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6F6F0A" w14:textId="6BC10B24" w:rsidR="00C24ED8" w:rsidRDefault="00DB49FE" w:rsidP="00B405E3">
      <w:pPr>
        <w:jc w:val="center"/>
      </w:pPr>
      <w:r w:rsidRPr="003865FF">
        <w:rPr>
          <w:noProof/>
        </w:rPr>
        <w:drawing>
          <wp:inline distT="0" distB="0" distL="0" distR="0" wp14:anchorId="67D566D3" wp14:editId="6E44A24B">
            <wp:extent cx="5902313" cy="3762726"/>
            <wp:effectExtent l="0" t="0" r="3810" b="0"/>
            <wp:docPr id="2" name="Picture 1" descr="A rusted circular saw on a brick wall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19B84A7-FF69-96E4-AF3B-E14A655D7A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rusted circular saw on a brick wall&#10;&#10;Description automatically generated">
                      <a:extLst>
                        <a:ext uri="{FF2B5EF4-FFF2-40B4-BE49-F238E27FC236}">
                          <a16:creationId xmlns:a16="http://schemas.microsoft.com/office/drawing/2014/main" id="{519B84A7-FF69-96E4-AF3B-E14A655D7A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18220" cy="3772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49EE5" w14:textId="1276A789" w:rsidR="00DB49FE" w:rsidRDefault="00DB49FE" w:rsidP="00B405E3">
      <w:pPr>
        <w:jc w:val="center"/>
      </w:pPr>
      <w:r>
        <w:t>[Cover Image]</w:t>
      </w:r>
    </w:p>
    <w:p w14:paraId="4203818A" w14:textId="45855528" w:rsidR="003F33E7" w:rsidRDefault="002B4D5F" w:rsidP="00DC4C6D">
      <w:pPr>
        <w:pStyle w:val="Title"/>
        <w:jc w:val="center"/>
      </w:pPr>
      <w:r>
        <w:t>Half-Life 2</w:t>
      </w:r>
      <w:r w:rsidR="009401DC">
        <w:t xml:space="preserve">:  </w:t>
      </w:r>
      <w:r>
        <w:t>The Sawblade Factory</w:t>
      </w:r>
    </w:p>
    <w:p w14:paraId="1B8D59BC" w14:textId="2B344190" w:rsidR="00C24ED8" w:rsidRDefault="002B4D5F" w:rsidP="00DC4C6D">
      <w:pPr>
        <w:pStyle w:val="Subtitle"/>
        <w:jc w:val="center"/>
        <w:rPr>
          <w:i w:val="0"/>
          <w:sz w:val="20"/>
          <w:szCs w:val="20"/>
        </w:rPr>
      </w:pPr>
      <w:r>
        <w:rPr>
          <w:i w:val="0"/>
          <w:sz w:val="20"/>
          <w:szCs w:val="20"/>
        </w:rPr>
        <w:t>Launch</w:t>
      </w:r>
      <w:r w:rsidR="00310CC5">
        <w:rPr>
          <w:i w:val="0"/>
          <w:sz w:val="20"/>
          <w:szCs w:val="20"/>
        </w:rPr>
        <w:t xml:space="preserve"> Readme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095"/>
        <w:gridCol w:w="4355"/>
      </w:tblGrid>
      <w:tr w:rsidR="001417A2" w:rsidRPr="00944542" w14:paraId="4D56BE0C" w14:textId="77777777" w:rsidTr="00FF602C">
        <w:trPr>
          <w:trHeight w:val="335"/>
          <w:jc w:val="center"/>
        </w:trPr>
        <w:tc>
          <w:tcPr>
            <w:tcW w:w="3095" w:type="dxa"/>
          </w:tcPr>
          <w:p w14:paraId="18B84988" w14:textId="77777777" w:rsidR="001417A2" w:rsidRPr="00944542" w:rsidRDefault="001417A2" w:rsidP="00FF602C">
            <w:pPr>
              <w:spacing w:after="0"/>
              <w:rPr>
                <w:kern w:val="32"/>
              </w:rPr>
            </w:pPr>
            <w:r w:rsidRPr="00944542">
              <w:rPr>
                <w:kern w:val="32"/>
              </w:rPr>
              <w:t>Designer:</w:t>
            </w:r>
          </w:p>
        </w:tc>
        <w:tc>
          <w:tcPr>
            <w:tcW w:w="4355" w:type="dxa"/>
          </w:tcPr>
          <w:p w14:paraId="70E99DC7" w14:textId="73AE1D33" w:rsidR="001417A2" w:rsidRPr="00944542" w:rsidRDefault="002B4D5F" w:rsidP="00FF602C">
            <w:pPr>
              <w:spacing w:after="0"/>
              <w:rPr>
                <w:kern w:val="32"/>
              </w:rPr>
            </w:pPr>
            <w:r>
              <w:rPr>
                <w:kern w:val="32"/>
              </w:rPr>
              <w:t>Wilbur Wang</w:t>
            </w:r>
          </w:p>
        </w:tc>
      </w:tr>
    </w:tbl>
    <w:p w14:paraId="13C5BBC9" w14:textId="3B2BFACD" w:rsidR="00601B84" w:rsidRDefault="00601B84"/>
    <w:p w14:paraId="214166B6" w14:textId="77777777" w:rsidR="00601B84" w:rsidRDefault="00601B84">
      <w:r>
        <w:br w:type="page"/>
      </w:r>
    </w:p>
    <w:bookmarkStart w:id="0" w:name="_Toc152561039" w:displacedByCustomXml="next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18836567"/>
        <w:docPartObj>
          <w:docPartGallery w:val="Table of Contents"/>
          <w:docPartUnique/>
        </w:docPartObj>
      </w:sdtPr>
      <w:sdtEndPr>
        <w:rPr>
          <w:rFonts w:eastAsiaTheme="minorEastAsia"/>
        </w:rPr>
      </w:sdtEndPr>
      <w:sdtContent>
        <w:p w14:paraId="23C1D74D" w14:textId="77777777" w:rsidR="007504EC" w:rsidRPr="002F6EB0" w:rsidRDefault="007504EC" w:rsidP="002F6EB0">
          <w:pPr>
            <w:pStyle w:val="Heading1"/>
            <w:rPr>
              <w:rStyle w:val="Heading1Char"/>
            </w:rPr>
          </w:pPr>
          <w:r w:rsidRPr="002F6EB0">
            <w:rPr>
              <w:rStyle w:val="Heading1Char"/>
            </w:rPr>
            <w:t>Table of Contents</w:t>
          </w:r>
          <w:bookmarkEnd w:id="0"/>
        </w:p>
        <w:p w14:paraId="6FDC04B1" w14:textId="27E6A62F" w:rsidR="00E86725" w:rsidRDefault="00226444">
          <w:pPr>
            <w:pStyle w:val="TOC1"/>
            <w:tabs>
              <w:tab w:val="right" w:leader="dot" w:pos="9350"/>
            </w:tabs>
            <w:rPr>
              <w:noProof/>
              <w:kern w:val="2"/>
              <w:lang w:eastAsia="zh-CN"/>
              <w14:ligatures w14:val="standardContextual"/>
            </w:rPr>
          </w:pPr>
          <w:r>
            <w:fldChar w:fldCharType="begin"/>
          </w:r>
          <w:r w:rsidR="007504EC">
            <w:instrText xml:space="preserve"> TOC \o "1-3" \h \z \u </w:instrText>
          </w:r>
          <w:r>
            <w:fldChar w:fldCharType="separate"/>
          </w:r>
          <w:hyperlink w:anchor="_Toc152561039" w:history="1">
            <w:r w:rsidR="00E86725" w:rsidRPr="008B2BE9">
              <w:rPr>
                <w:rStyle w:val="Hyperlink"/>
                <w:noProof/>
              </w:rPr>
              <w:t>Table of Contents</w:t>
            </w:r>
            <w:r w:rsidR="00E86725">
              <w:rPr>
                <w:noProof/>
                <w:webHidden/>
              </w:rPr>
              <w:tab/>
            </w:r>
            <w:r w:rsidR="00E86725">
              <w:rPr>
                <w:noProof/>
                <w:webHidden/>
              </w:rPr>
              <w:fldChar w:fldCharType="begin"/>
            </w:r>
            <w:r w:rsidR="00E86725">
              <w:rPr>
                <w:noProof/>
                <w:webHidden/>
              </w:rPr>
              <w:instrText xml:space="preserve"> PAGEREF _Toc152561039 \h </w:instrText>
            </w:r>
            <w:r w:rsidR="00E86725">
              <w:rPr>
                <w:noProof/>
                <w:webHidden/>
              </w:rPr>
            </w:r>
            <w:r w:rsidR="00E86725">
              <w:rPr>
                <w:noProof/>
                <w:webHidden/>
              </w:rPr>
              <w:fldChar w:fldCharType="separate"/>
            </w:r>
            <w:r w:rsidR="00E86725">
              <w:rPr>
                <w:noProof/>
                <w:webHidden/>
              </w:rPr>
              <w:t>2</w:t>
            </w:r>
            <w:r w:rsidR="00E86725">
              <w:rPr>
                <w:noProof/>
                <w:webHidden/>
              </w:rPr>
              <w:fldChar w:fldCharType="end"/>
            </w:r>
          </w:hyperlink>
        </w:p>
        <w:p w14:paraId="66ACDC01" w14:textId="16500787" w:rsidR="00E86725" w:rsidRDefault="00E86725">
          <w:pPr>
            <w:pStyle w:val="TOC1"/>
            <w:tabs>
              <w:tab w:val="right" w:leader="dot" w:pos="9350"/>
            </w:tabs>
            <w:rPr>
              <w:noProof/>
              <w:kern w:val="2"/>
              <w:lang w:eastAsia="zh-CN"/>
              <w14:ligatures w14:val="standardContextual"/>
            </w:rPr>
          </w:pPr>
          <w:hyperlink w:anchor="_Toc152561040" w:history="1">
            <w:r w:rsidRPr="008B2BE9">
              <w:rPr>
                <w:rStyle w:val="Hyperlink"/>
                <w:noProof/>
              </w:rPr>
              <w:t>Installation &amp; Play Instructions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_Toc152561040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810D2D" w14:textId="681FE4F1" w:rsidR="00E86725" w:rsidRDefault="00E86725">
          <w:pPr>
            <w:pStyle w:val="TOC2"/>
            <w:rPr>
              <w:noProof/>
              <w:kern w:val="2"/>
              <w:lang w:eastAsia="zh-CN"/>
              <w14:ligatures w14:val="standardContextual"/>
            </w:rPr>
          </w:pPr>
          <w:hyperlink w:anchor="_Toc152561041" w:history="1">
            <w:r w:rsidRPr="008B2BE9">
              <w:rPr>
                <w:rStyle w:val="Hyperlink"/>
                <w:noProof/>
              </w:rPr>
              <w:t>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_Toc152561041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E31FA9" w14:textId="590CA98F" w:rsidR="00E86725" w:rsidRDefault="00E86725">
          <w:pPr>
            <w:pStyle w:val="TOC2"/>
            <w:rPr>
              <w:noProof/>
              <w:kern w:val="2"/>
              <w:lang w:eastAsia="zh-CN"/>
              <w14:ligatures w14:val="standardContextual"/>
            </w:rPr>
          </w:pPr>
          <w:hyperlink w:anchor="_Toc152561042" w:history="1">
            <w:r w:rsidRPr="008B2BE9">
              <w:rPr>
                <w:rStyle w:val="Hyperlink"/>
                <w:noProof/>
              </w:rPr>
              <w:t>Play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_Toc152561042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426598" w14:textId="057AD83A" w:rsidR="00E86725" w:rsidRDefault="00E86725">
          <w:pPr>
            <w:pStyle w:val="TOC1"/>
            <w:tabs>
              <w:tab w:val="right" w:leader="dot" w:pos="9350"/>
            </w:tabs>
            <w:rPr>
              <w:noProof/>
              <w:kern w:val="2"/>
              <w:lang w:eastAsia="zh-CN"/>
              <w14:ligatures w14:val="standardContextual"/>
            </w:rPr>
          </w:pPr>
          <w:hyperlink w:anchor="_Toc152561043" w:history="1">
            <w:r w:rsidRPr="008B2BE9">
              <w:rPr>
                <w:rStyle w:val="Hyperlink"/>
                <w:noProof/>
              </w:rPr>
              <w:t>Quick Reference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_Toc152561043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4051D6" w14:textId="0E11176E" w:rsidR="00E86725" w:rsidRDefault="00E86725">
          <w:pPr>
            <w:pStyle w:val="TOC2"/>
            <w:rPr>
              <w:noProof/>
              <w:kern w:val="2"/>
              <w:lang w:eastAsia="zh-CN"/>
              <w14:ligatures w14:val="standardContextual"/>
            </w:rPr>
          </w:pPr>
          <w:hyperlink w:anchor="_Toc152561044" w:history="1">
            <w:r w:rsidRPr="008B2BE9">
              <w:rPr>
                <w:rStyle w:val="Hyperlink"/>
                <w:noProof/>
              </w:rPr>
              <w:t>Key Locations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_Toc152561044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903B82" w14:textId="033320E3" w:rsidR="00E86725" w:rsidRDefault="00E86725">
          <w:pPr>
            <w:pStyle w:val="TOC2"/>
            <w:rPr>
              <w:noProof/>
              <w:kern w:val="2"/>
              <w:lang w:eastAsia="zh-CN"/>
              <w14:ligatures w14:val="standardContextual"/>
            </w:rPr>
          </w:pPr>
          <w:hyperlink w:anchor="_Toc152561045" w:history="1">
            <w:r w:rsidRPr="008B2BE9">
              <w:rPr>
                <w:rStyle w:val="Hyperlink"/>
                <w:noProof/>
              </w:rPr>
              <w:t>Reference Information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_Toc152561045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47CFFC" w14:textId="36FA0A73" w:rsidR="00E86725" w:rsidRDefault="00E86725">
          <w:pPr>
            <w:pStyle w:val="TOC1"/>
            <w:tabs>
              <w:tab w:val="right" w:leader="dot" w:pos="9350"/>
            </w:tabs>
            <w:rPr>
              <w:noProof/>
              <w:kern w:val="2"/>
              <w:lang w:eastAsia="zh-CN"/>
              <w14:ligatures w14:val="standardContextual"/>
            </w:rPr>
          </w:pPr>
          <w:hyperlink w:anchor="_Toc152561046" w:history="1">
            <w:r w:rsidRPr="008B2BE9">
              <w:rPr>
                <w:rStyle w:val="Hyperlink"/>
                <w:noProof/>
              </w:rPr>
              <w:t>Walkthrough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_Toc152561046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029D49" w14:textId="61888ED4" w:rsidR="00E86725" w:rsidRDefault="00E86725">
          <w:pPr>
            <w:pStyle w:val="TOC3"/>
            <w:tabs>
              <w:tab w:val="right" w:leader="dot" w:pos="9350"/>
            </w:tabs>
            <w:rPr>
              <w:noProof/>
              <w:kern w:val="2"/>
              <w:lang w:eastAsia="zh-CN"/>
              <w14:ligatures w14:val="standardContextual"/>
            </w:rPr>
          </w:pPr>
          <w:hyperlink w:anchor="_Toc152561047" w:history="1">
            <w:r w:rsidRPr="008B2BE9">
              <w:rPr>
                <w:rStyle w:val="Hyperlink"/>
                <w:noProof/>
              </w:rPr>
              <w:t>Section 1 Overview Map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_Toc152561047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58CFD6" w14:textId="38E22352" w:rsidR="00E86725" w:rsidRDefault="00E86725">
          <w:pPr>
            <w:pStyle w:val="TOC3"/>
            <w:tabs>
              <w:tab w:val="right" w:leader="dot" w:pos="9350"/>
            </w:tabs>
            <w:rPr>
              <w:noProof/>
              <w:kern w:val="2"/>
              <w:lang w:eastAsia="zh-CN"/>
              <w14:ligatures w14:val="standardContextual"/>
            </w:rPr>
          </w:pPr>
          <w:hyperlink w:anchor="_Toc152561048" w:history="1">
            <w:r w:rsidRPr="008B2BE9">
              <w:rPr>
                <w:rStyle w:val="Hyperlink"/>
                <w:noProof/>
              </w:rPr>
              <w:t>Section 2 Overview Map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_Toc152561048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2A33A2" w14:textId="0556A2A7" w:rsidR="00E86725" w:rsidRDefault="00E86725">
          <w:pPr>
            <w:pStyle w:val="TOC3"/>
            <w:tabs>
              <w:tab w:val="right" w:leader="dot" w:pos="9350"/>
            </w:tabs>
            <w:rPr>
              <w:noProof/>
              <w:kern w:val="2"/>
              <w:lang w:eastAsia="zh-CN"/>
              <w14:ligatures w14:val="standardContextual"/>
            </w:rPr>
          </w:pPr>
          <w:hyperlink w:anchor="_Toc152561049" w:history="1">
            <w:r w:rsidRPr="008B2BE9">
              <w:rPr>
                <w:rStyle w:val="Hyperlink"/>
                <w:noProof/>
              </w:rPr>
              <w:t>Section 3 Overview Map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_Toc152561049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0BC776" w14:textId="45823BC0" w:rsidR="00E86725" w:rsidRDefault="00E86725">
          <w:pPr>
            <w:pStyle w:val="TOC3"/>
            <w:tabs>
              <w:tab w:val="right" w:leader="dot" w:pos="9350"/>
            </w:tabs>
            <w:rPr>
              <w:noProof/>
              <w:kern w:val="2"/>
              <w:lang w:eastAsia="zh-CN"/>
              <w14:ligatures w14:val="standardContextual"/>
            </w:rPr>
          </w:pPr>
          <w:hyperlink w:anchor="_Toc152561050" w:history="1">
            <w:r w:rsidRPr="008B2BE9">
              <w:rPr>
                <w:rStyle w:val="Hyperlink"/>
                <w:noProof/>
              </w:rPr>
              <w:t>Section 4 Overview Map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_Toc152561050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EFCC24" w14:textId="31AC6786" w:rsidR="00E86725" w:rsidRDefault="00E86725">
          <w:pPr>
            <w:pStyle w:val="TOC3"/>
            <w:tabs>
              <w:tab w:val="right" w:leader="dot" w:pos="9350"/>
            </w:tabs>
            <w:rPr>
              <w:noProof/>
              <w:kern w:val="2"/>
              <w:lang w:eastAsia="zh-CN"/>
              <w14:ligatures w14:val="standardContextual"/>
            </w:rPr>
          </w:pPr>
          <w:hyperlink w:anchor="_Toc152561051" w:history="1">
            <w:r w:rsidRPr="008B2BE9">
              <w:rPr>
                <w:rStyle w:val="Hyperlink"/>
                <w:noProof/>
              </w:rPr>
              <w:t>Section 5 Overview Map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_Toc152561051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77457C" w14:textId="1D4149B6" w:rsidR="00E86725" w:rsidRDefault="00E86725">
          <w:pPr>
            <w:pStyle w:val="TOC1"/>
            <w:tabs>
              <w:tab w:val="right" w:leader="dot" w:pos="9350"/>
            </w:tabs>
            <w:rPr>
              <w:noProof/>
              <w:kern w:val="2"/>
              <w:lang w:eastAsia="zh-CN"/>
              <w14:ligatures w14:val="standardContextual"/>
            </w:rPr>
          </w:pPr>
          <w:hyperlink w:anchor="_Toc152561052" w:history="1">
            <w:r w:rsidRPr="008B2BE9">
              <w:rPr>
                <w:rStyle w:val="Hyperlink"/>
                <w:noProof/>
              </w:rPr>
              <w:t>References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_Toc152561052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932175" w14:textId="70B1A007" w:rsidR="00177ADF" w:rsidRPr="00C40778" w:rsidRDefault="00226444" w:rsidP="009044AA">
          <w:pPr>
            <w:spacing w:after="0"/>
            <w:rPr>
              <w:rStyle w:val="Emphasis"/>
              <w:i w:val="0"/>
              <w:iCs w:val="0"/>
            </w:rPr>
          </w:pPr>
          <w:r>
            <w:fldChar w:fldCharType="end"/>
          </w:r>
        </w:p>
      </w:sdtContent>
    </w:sdt>
    <w:p w14:paraId="00774AD1" w14:textId="77777777" w:rsidR="00C40778" w:rsidRDefault="00C40778">
      <w:r>
        <w:br w:type="page"/>
      </w:r>
    </w:p>
    <w:p w14:paraId="48D90C60" w14:textId="77777777" w:rsidR="00310CC5" w:rsidRDefault="00310CC5" w:rsidP="00310CC5">
      <w:pPr>
        <w:pStyle w:val="Heading1"/>
      </w:pPr>
      <w:bookmarkStart w:id="1" w:name="_Toc152561040"/>
      <w:r>
        <w:lastRenderedPageBreak/>
        <w:t>Installation &amp; Play Instructions</w:t>
      </w:r>
      <w:bookmarkEnd w:id="1"/>
    </w:p>
    <w:p w14:paraId="49BC9664" w14:textId="77777777" w:rsidR="00310CC5" w:rsidRDefault="00E77BBA" w:rsidP="00E77BBA">
      <w:pPr>
        <w:pStyle w:val="Heading2"/>
      </w:pPr>
      <w:bookmarkStart w:id="2" w:name="_Toc152561041"/>
      <w:r>
        <w:t>Installation</w:t>
      </w:r>
      <w:bookmarkEnd w:id="2"/>
    </w:p>
    <w:p w14:paraId="62E25A29" w14:textId="10E0F8F1" w:rsidR="00E77BBA" w:rsidRDefault="00B15974" w:rsidP="00E77BBA">
      <w:pPr>
        <w:pStyle w:val="ListParagraph"/>
        <w:numPr>
          <w:ilvl w:val="0"/>
          <w:numId w:val="31"/>
        </w:numPr>
      </w:pPr>
      <w:r>
        <w:t>Steam</w:t>
      </w:r>
    </w:p>
    <w:p w14:paraId="3C24246A" w14:textId="77378848" w:rsidR="00A47F0E" w:rsidRDefault="00A47F0E" w:rsidP="00E77BBA">
      <w:pPr>
        <w:pStyle w:val="ListParagraph"/>
        <w:numPr>
          <w:ilvl w:val="0"/>
          <w:numId w:val="31"/>
        </w:numPr>
      </w:pPr>
      <w:r>
        <w:t>Half-Life 2</w:t>
      </w:r>
    </w:p>
    <w:p w14:paraId="18F81553" w14:textId="5250D1BA" w:rsidR="00B15974" w:rsidRDefault="00B15974" w:rsidP="00E77BBA">
      <w:pPr>
        <w:pStyle w:val="ListParagraph"/>
        <w:numPr>
          <w:ilvl w:val="0"/>
          <w:numId w:val="31"/>
        </w:numPr>
      </w:pPr>
      <w:r>
        <w:t>Half-Life 2</w:t>
      </w:r>
      <w:r w:rsidR="00BF3F4E">
        <w:t xml:space="preserve">: </w:t>
      </w:r>
      <w:r w:rsidR="00BF3F4E">
        <w:rPr>
          <w:lang w:eastAsia="zh-CN"/>
        </w:rPr>
        <w:t xml:space="preserve">Episode </w:t>
      </w:r>
      <w:r w:rsidR="00BF3F4E">
        <w:t>T</w:t>
      </w:r>
      <w:r w:rsidR="00BF3F4E">
        <w:rPr>
          <w:rFonts w:hint="eastAsia"/>
          <w:lang w:eastAsia="zh-CN"/>
        </w:rPr>
        <w:t>wo</w:t>
      </w:r>
    </w:p>
    <w:p w14:paraId="20A9BCF3" w14:textId="77777777" w:rsidR="00E77BBA" w:rsidRDefault="00E77BBA" w:rsidP="00E77BBA">
      <w:pPr>
        <w:pStyle w:val="Heading2"/>
      </w:pPr>
      <w:bookmarkStart w:id="3" w:name="_Toc152561042"/>
      <w:r>
        <w:t>Play</w:t>
      </w:r>
      <w:bookmarkEnd w:id="3"/>
    </w:p>
    <w:p w14:paraId="7F4A9ED2" w14:textId="73C43FB1" w:rsidR="00BA0C40" w:rsidRDefault="00BF3F4E" w:rsidP="00B15974">
      <w:pPr>
        <w:pStyle w:val="ListParagraph"/>
        <w:numPr>
          <w:ilvl w:val="0"/>
          <w:numId w:val="32"/>
        </w:numPr>
      </w:pPr>
      <w:r>
        <w:t>Download</w:t>
      </w:r>
      <w:r w:rsidR="00BA0C40">
        <w:t xml:space="preserve"> </w:t>
      </w:r>
      <w:r>
        <w:t>BSP file “WangW_HL2_Launch.bsp”</w:t>
      </w:r>
      <w:r w:rsidR="008D01D0">
        <w:t>.</w:t>
      </w:r>
    </w:p>
    <w:p w14:paraId="20235517" w14:textId="4F7BF25D" w:rsidR="008D01D0" w:rsidRDefault="008D01D0" w:rsidP="00B15974">
      <w:pPr>
        <w:pStyle w:val="ListParagraph"/>
        <w:numPr>
          <w:ilvl w:val="0"/>
          <w:numId w:val="32"/>
        </w:numPr>
      </w:pPr>
      <w:r>
        <w:t>Copy the BSP file to the steam folder. The default location is “</w:t>
      </w:r>
      <w:proofErr w:type="spellStart"/>
      <w:r>
        <w:t>SteamLibrary_steamapps_common_Half</w:t>
      </w:r>
      <w:proofErr w:type="spellEnd"/>
      <w:r>
        <w:t>-Life 2_ep2_maps”.</w:t>
      </w:r>
    </w:p>
    <w:p w14:paraId="476F967C" w14:textId="02D3006E" w:rsidR="00B15974" w:rsidRDefault="00B15974" w:rsidP="00B15974">
      <w:pPr>
        <w:pStyle w:val="ListParagraph"/>
        <w:numPr>
          <w:ilvl w:val="0"/>
          <w:numId w:val="32"/>
        </w:numPr>
      </w:pPr>
      <w:r>
        <w:t xml:space="preserve">Open </w:t>
      </w:r>
      <w:r w:rsidRPr="008D01D0">
        <w:rPr>
          <w:i/>
          <w:iCs/>
        </w:rPr>
        <w:t>Half-Life 2</w:t>
      </w:r>
      <w:r w:rsidR="008D01D0" w:rsidRPr="008D01D0">
        <w:rPr>
          <w:i/>
          <w:iCs/>
        </w:rPr>
        <w:t>: Episode Two</w:t>
      </w:r>
      <w:r>
        <w:t xml:space="preserve"> in Steam Library.</w:t>
      </w:r>
    </w:p>
    <w:p w14:paraId="1EECE7B8" w14:textId="77777777" w:rsidR="00B15974" w:rsidRDefault="00B15974" w:rsidP="00B15974">
      <w:pPr>
        <w:pStyle w:val="ListParagraph"/>
        <w:numPr>
          <w:ilvl w:val="0"/>
          <w:numId w:val="32"/>
        </w:numPr>
      </w:pPr>
      <w:r w:rsidRPr="006E5AC7">
        <w:t>Press the ~ key to call out the command console.</w:t>
      </w:r>
    </w:p>
    <w:p w14:paraId="2AC278E4" w14:textId="3404D99F" w:rsidR="00E77BBA" w:rsidRPr="00E77BBA" w:rsidRDefault="00B15974" w:rsidP="00B15974">
      <w:pPr>
        <w:pStyle w:val="ListParagraph"/>
        <w:numPr>
          <w:ilvl w:val="0"/>
          <w:numId w:val="32"/>
        </w:numPr>
      </w:pPr>
      <w:r w:rsidRPr="000D69B0">
        <w:t>Enter "map WangW_HL2_</w:t>
      </w:r>
      <w:r>
        <w:t>Launch</w:t>
      </w:r>
      <w:r w:rsidRPr="000D69B0">
        <w:t>" in the command console to play this level</w:t>
      </w:r>
      <w:r>
        <w:t>.</w:t>
      </w:r>
    </w:p>
    <w:p w14:paraId="01A488AA" w14:textId="77777777" w:rsidR="00BD2A25" w:rsidRDefault="00E77BBA" w:rsidP="00BD2A25">
      <w:pPr>
        <w:pStyle w:val="Heading1"/>
      </w:pPr>
      <w:bookmarkStart w:id="4" w:name="_Toc152561043"/>
      <w:r>
        <w:t>Quick Reference</w:t>
      </w:r>
      <w:bookmarkEnd w:id="4"/>
    </w:p>
    <w:p w14:paraId="201BA053" w14:textId="2C4EE382" w:rsidR="00BD2A25" w:rsidRDefault="007874A9" w:rsidP="00BD2A25">
      <w:r>
        <w:t>P</w:t>
      </w:r>
      <w:r>
        <w:rPr>
          <w:rFonts w:hint="eastAsia"/>
          <w:lang w:eastAsia="zh-CN"/>
        </w:rPr>
        <w:t>ress</w:t>
      </w:r>
      <w:r>
        <w:t xml:space="preserve"> the ~ key to call out the command console, then </w:t>
      </w:r>
      <w:r w:rsidR="002E7615">
        <w:t xml:space="preserve">enter “map WangW_HL2_Launch” to start the </w:t>
      </w:r>
      <w:r w:rsidR="00016DA0">
        <w:t>level</w:t>
      </w:r>
      <w:r w:rsidR="002E7615">
        <w:t xml:space="preserve"> at the beginning. You can enter “restart” to restart the level. </w:t>
      </w:r>
    </w:p>
    <w:p w14:paraId="5EE25D54" w14:textId="77777777" w:rsidR="00BD2A25" w:rsidRDefault="00BD2A25" w:rsidP="00BD2A25">
      <w:pPr>
        <w:pStyle w:val="Heading2"/>
      </w:pPr>
      <w:bookmarkStart w:id="5" w:name="_Toc152561044"/>
      <w:r>
        <w:t>Key Locations</w:t>
      </w:r>
      <w:bookmarkEnd w:id="5"/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517"/>
        <w:gridCol w:w="2566"/>
        <w:gridCol w:w="4267"/>
      </w:tblGrid>
      <w:tr w:rsidR="00AA57E1" w14:paraId="4FC927C6" w14:textId="77777777" w:rsidTr="00AA57E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7" w:type="dxa"/>
          </w:tcPr>
          <w:p w14:paraId="2D23484E" w14:textId="77777777" w:rsidR="00BD2A25" w:rsidRDefault="00BD2A25" w:rsidP="00436822">
            <w:pPr>
              <w:jc w:val="center"/>
            </w:pPr>
            <w:r>
              <w:t>Name</w:t>
            </w:r>
            <w:r w:rsidR="00DF2203">
              <w:t xml:space="preserve"> of Location</w:t>
            </w:r>
          </w:p>
        </w:tc>
        <w:tc>
          <w:tcPr>
            <w:tcW w:w="2566" w:type="dxa"/>
          </w:tcPr>
          <w:p w14:paraId="3D999FF8" w14:textId="77777777" w:rsidR="00BD2A25" w:rsidRDefault="00BA319C" w:rsidP="0043682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In-Game Identifiers</w:t>
            </w:r>
          </w:p>
        </w:tc>
        <w:tc>
          <w:tcPr>
            <w:tcW w:w="4267" w:type="dxa"/>
          </w:tcPr>
          <w:p w14:paraId="499AB972" w14:textId="77777777" w:rsidR="00BD2A25" w:rsidRDefault="00BD2A25" w:rsidP="003E27E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Description</w:t>
            </w:r>
            <w:r w:rsidR="00C16CED">
              <w:t xml:space="preserve"> / General Location</w:t>
            </w:r>
          </w:p>
        </w:tc>
      </w:tr>
      <w:tr w:rsidR="00AA57E1" w14:paraId="2948991C" w14:textId="77777777" w:rsidTr="00AA57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7" w:type="dxa"/>
          </w:tcPr>
          <w:p w14:paraId="7307BD34" w14:textId="12C978E3" w:rsidR="00BD2A25" w:rsidRDefault="00231808" w:rsidP="00BD2A25">
            <w:r>
              <w:t>Starting Room</w:t>
            </w:r>
          </w:p>
        </w:tc>
        <w:tc>
          <w:tcPr>
            <w:tcW w:w="2566" w:type="dxa"/>
          </w:tcPr>
          <w:p w14:paraId="0AF271C6" w14:textId="76A6AA0E" w:rsidR="00BD2A25" w:rsidRDefault="00B860B5" w:rsidP="00BD2A2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N/A</w:t>
            </w:r>
          </w:p>
        </w:tc>
        <w:tc>
          <w:tcPr>
            <w:tcW w:w="4267" w:type="dxa"/>
          </w:tcPr>
          <w:p w14:paraId="6D0E1FE7" w14:textId="77777777" w:rsidR="00274F1B" w:rsidRDefault="00605614" w:rsidP="00274F1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05614">
              <w:drawing>
                <wp:inline distT="0" distB="0" distL="0" distR="0" wp14:anchorId="4A4C6401" wp14:editId="5DF0E286">
                  <wp:extent cx="2572889" cy="1447800"/>
                  <wp:effectExtent l="0" t="0" r="0" b="0"/>
                  <wp:docPr id="1642138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21387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169" cy="1449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037267" w14:textId="1710A907" w:rsidR="00BD2A25" w:rsidRDefault="00274F1B" w:rsidP="00274F1B">
            <w:pPr>
              <w:pStyle w:val="Caption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Figure </w:t>
            </w:r>
            <w:r>
              <w:fldChar w:fldCharType="begin"/>
            </w:r>
            <w:r>
              <w:instrText xml:space="preserve"> SEQ Figure \* ARABIC </w:instrText>
            </w:r>
            <w:r>
              <w:fldChar w:fldCharType="separate"/>
            </w:r>
            <w:r w:rsidR="00DA3724">
              <w:rPr>
                <w:noProof/>
              </w:rPr>
              <w:t>1</w:t>
            </w:r>
            <w:r>
              <w:fldChar w:fldCharType="end"/>
            </w:r>
            <w:r>
              <w:t>: Starting room [1]</w:t>
            </w:r>
          </w:p>
        </w:tc>
      </w:tr>
      <w:tr w:rsidR="00AA57E1" w14:paraId="44C899CD" w14:textId="77777777" w:rsidTr="00AA57E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7" w:type="dxa"/>
          </w:tcPr>
          <w:p w14:paraId="612689C8" w14:textId="289F41C3" w:rsidR="00BD2A25" w:rsidRDefault="00386C7D" w:rsidP="00BD2A25">
            <w:r>
              <w:t>Waterwheel Engine Room</w:t>
            </w:r>
          </w:p>
        </w:tc>
        <w:tc>
          <w:tcPr>
            <w:tcW w:w="2566" w:type="dxa"/>
          </w:tcPr>
          <w:p w14:paraId="1E80A9DB" w14:textId="76DAB569" w:rsidR="00BD2A25" w:rsidRDefault="00B860B5" w:rsidP="00BD2A2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N/A</w:t>
            </w:r>
          </w:p>
        </w:tc>
        <w:tc>
          <w:tcPr>
            <w:tcW w:w="4267" w:type="dxa"/>
          </w:tcPr>
          <w:p w14:paraId="6AC5E379" w14:textId="77777777" w:rsidR="00274F1B" w:rsidRDefault="003E27EF" w:rsidP="00274F1B">
            <w:pPr>
              <w:keepNext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3E27EF">
              <w:drawing>
                <wp:inline distT="0" distB="0" distL="0" distR="0" wp14:anchorId="637022D4" wp14:editId="65076041">
                  <wp:extent cx="2571052" cy="1440449"/>
                  <wp:effectExtent l="0" t="0" r="1270" b="7620"/>
                  <wp:docPr id="3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C13D75-21DD-E39E-E0F4-3580E51B4DA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B9C13D75-21DD-E39E-E0F4-3580E51B4DA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699" cy="1445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00F520" w14:textId="6BCD299B" w:rsidR="00BD2A25" w:rsidRDefault="00274F1B" w:rsidP="00417529">
            <w:pPr>
              <w:pStyle w:val="Caption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Figure </w:t>
            </w:r>
            <w:r>
              <w:fldChar w:fldCharType="begin"/>
            </w:r>
            <w:r>
              <w:instrText xml:space="preserve"> SEQ Figure \* ARABIC </w:instrText>
            </w:r>
            <w:r>
              <w:fldChar w:fldCharType="separate"/>
            </w:r>
            <w:r w:rsidR="00DA3724">
              <w:rPr>
                <w:noProof/>
              </w:rPr>
              <w:t>2</w:t>
            </w:r>
            <w:r>
              <w:fldChar w:fldCharType="end"/>
            </w:r>
            <w:r>
              <w:t>: Waterwheel Engine Room [1]</w:t>
            </w:r>
          </w:p>
        </w:tc>
      </w:tr>
      <w:tr w:rsidR="00AA57E1" w14:paraId="68543005" w14:textId="77777777" w:rsidTr="00AA57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7" w:type="dxa"/>
          </w:tcPr>
          <w:p w14:paraId="6D791552" w14:textId="46575B9F" w:rsidR="00231808" w:rsidRDefault="00386C7D" w:rsidP="00BD2A25">
            <w:r>
              <w:lastRenderedPageBreak/>
              <w:t>Underground Room</w:t>
            </w:r>
          </w:p>
        </w:tc>
        <w:tc>
          <w:tcPr>
            <w:tcW w:w="2566" w:type="dxa"/>
          </w:tcPr>
          <w:p w14:paraId="5933DBEE" w14:textId="1DA0F076" w:rsidR="00231808" w:rsidRDefault="00B860B5" w:rsidP="00BD2A2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N/A</w:t>
            </w:r>
          </w:p>
        </w:tc>
        <w:tc>
          <w:tcPr>
            <w:tcW w:w="4267" w:type="dxa"/>
          </w:tcPr>
          <w:p w14:paraId="385C51BD" w14:textId="77777777" w:rsidR="00DA3724" w:rsidRDefault="001A07DD" w:rsidP="00DA3724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A07DD">
              <w:drawing>
                <wp:inline distT="0" distB="0" distL="0" distR="0" wp14:anchorId="61D0C88B" wp14:editId="5057A4FF">
                  <wp:extent cx="2561590" cy="1449379"/>
                  <wp:effectExtent l="0" t="0" r="0" b="0"/>
                  <wp:docPr id="899537513" name="Picture 8995375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24EB000-2176-3D90-5279-6E4D6BF7FE7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224EB000-2176-3D90-5279-6E4D6BF7FE7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631" cy="1459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891E17" w14:textId="1B272D16" w:rsidR="00231808" w:rsidRDefault="00DA3724" w:rsidP="00DA3724">
            <w:pPr>
              <w:pStyle w:val="Caption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Figure </w:t>
            </w:r>
            <w:r>
              <w:fldChar w:fldCharType="begin"/>
            </w:r>
            <w:r>
              <w:instrText xml:space="preserve"> SEQ Figure \* ARABIC </w:instrText>
            </w:r>
            <w:r>
              <w:fldChar w:fldCharType="separate"/>
            </w:r>
            <w:r>
              <w:rPr>
                <w:noProof/>
              </w:rPr>
              <w:t>3</w:t>
            </w:r>
            <w:r>
              <w:fldChar w:fldCharType="end"/>
            </w:r>
            <w:r>
              <w:t>: Underground Room</w:t>
            </w:r>
            <w:r w:rsidR="00901166">
              <w:t xml:space="preserve"> [1]</w:t>
            </w:r>
          </w:p>
        </w:tc>
      </w:tr>
      <w:tr w:rsidR="00AA57E1" w14:paraId="6F909927" w14:textId="77777777" w:rsidTr="00AA57E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7" w:type="dxa"/>
          </w:tcPr>
          <w:p w14:paraId="29F541C1" w14:textId="2EDC1F7F" w:rsidR="00231808" w:rsidRDefault="00386C7D" w:rsidP="00BD2A25">
            <w:r>
              <w:t>Reservoir Space</w:t>
            </w:r>
          </w:p>
        </w:tc>
        <w:tc>
          <w:tcPr>
            <w:tcW w:w="2566" w:type="dxa"/>
          </w:tcPr>
          <w:p w14:paraId="40E85FBB" w14:textId="4DFCAC51" w:rsidR="00231808" w:rsidRDefault="00B860B5" w:rsidP="00BD2A2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N/A</w:t>
            </w:r>
          </w:p>
        </w:tc>
        <w:tc>
          <w:tcPr>
            <w:tcW w:w="4267" w:type="dxa"/>
          </w:tcPr>
          <w:p w14:paraId="5DA917D1" w14:textId="77777777" w:rsidR="00DA3724" w:rsidRDefault="00AA57E1" w:rsidP="00DA3724">
            <w:pPr>
              <w:keepNext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A57E1">
              <w:drawing>
                <wp:inline distT="0" distB="0" distL="0" distR="0" wp14:anchorId="2E9C51C3" wp14:editId="328B30AA">
                  <wp:extent cx="2562225" cy="1438788"/>
                  <wp:effectExtent l="0" t="0" r="0" b="9525"/>
                  <wp:docPr id="555990959" name="Picture 55599095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CD525DB-0449-462F-334C-1D34F705F4C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5CD525DB-0449-462F-334C-1D34F705F4C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049" cy="1446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AD61E0" w14:textId="3DA1EC08" w:rsidR="00231808" w:rsidRDefault="00DA3724" w:rsidP="00DA3724">
            <w:pPr>
              <w:pStyle w:val="Caption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Figure </w:t>
            </w:r>
            <w:r>
              <w:fldChar w:fldCharType="begin"/>
            </w:r>
            <w:r>
              <w:instrText xml:space="preserve"> SEQ Figure \* ARABIC </w:instrText>
            </w:r>
            <w:r>
              <w:fldChar w:fldCharType="separate"/>
            </w:r>
            <w:r>
              <w:rPr>
                <w:noProof/>
              </w:rPr>
              <w:t>4</w:t>
            </w:r>
            <w:r>
              <w:fldChar w:fldCharType="end"/>
            </w:r>
            <w:r>
              <w:t>: Reservoir Space</w:t>
            </w:r>
            <w:r w:rsidR="00901166">
              <w:t xml:space="preserve"> [1]</w:t>
            </w:r>
          </w:p>
        </w:tc>
      </w:tr>
      <w:tr w:rsidR="009C166E" w14:paraId="0110EBDE" w14:textId="77777777" w:rsidTr="00AA57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7" w:type="dxa"/>
          </w:tcPr>
          <w:p w14:paraId="3DBA84C9" w14:textId="19C7B0B4" w:rsidR="00231808" w:rsidRDefault="00C24489" w:rsidP="00BD2A25">
            <w:r>
              <w:t>Waterwheel &amp; Outdoor Space</w:t>
            </w:r>
          </w:p>
        </w:tc>
        <w:tc>
          <w:tcPr>
            <w:tcW w:w="2566" w:type="dxa"/>
          </w:tcPr>
          <w:p w14:paraId="3784D6C1" w14:textId="45A8BC11" w:rsidR="00231808" w:rsidRDefault="00B860B5" w:rsidP="00BD2A2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N/A</w:t>
            </w:r>
          </w:p>
        </w:tc>
        <w:tc>
          <w:tcPr>
            <w:tcW w:w="4267" w:type="dxa"/>
          </w:tcPr>
          <w:p w14:paraId="0B0CF87E" w14:textId="77777777" w:rsidR="00DA3724" w:rsidRDefault="009C166E" w:rsidP="00DA3724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C166E">
              <w:drawing>
                <wp:inline distT="0" distB="0" distL="0" distR="0" wp14:anchorId="1CAC8F2E" wp14:editId="6B0275C8">
                  <wp:extent cx="2561708" cy="1441234"/>
                  <wp:effectExtent l="0" t="0" r="0" b="6985"/>
                  <wp:docPr id="828848801" name="Picture 82884880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6F2DA5F-3A72-F465-A5A4-945BC78A48A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86F2DA5F-3A72-F465-A5A4-945BC78A48A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847" cy="1447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2F8BBE" w14:textId="1B521FD6" w:rsidR="00231808" w:rsidRDefault="00DA3724" w:rsidP="00DA3724">
            <w:pPr>
              <w:pStyle w:val="Caption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Figure </w:t>
            </w:r>
            <w:r>
              <w:fldChar w:fldCharType="begin"/>
            </w:r>
            <w:r>
              <w:instrText xml:space="preserve"> SEQ Figure \* ARABIC </w:instrText>
            </w:r>
            <w:r>
              <w:fldChar w:fldCharType="separate"/>
            </w:r>
            <w:r>
              <w:rPr>
                <w:noProof/>
              </w:rPr>
              <w:t>5</w:t>
            </w:r>
            <w:r>
              <w:fldChar w:fldCharType="end"/>
            </w:r>
            <w:r>
              <w:t>: Waterwheel &amp; Outdoor Space</w:t>
            </w:r>
            <w:r w:rsidR="00901166">
              <w:t xml:space="preserve"> [1]</w:t>
            </w:r>
          </w:p>
        </w:tc>
      </w:tr>
    </w:tbl>
    <w:p w14:paraId="5EC12AC2" w14:textId="77777777" w:rsidR="00BD2A25" w:rsidRDefault="00BD2A25" w:rsidP="00BD2A25"/>
    <w:p w14:paraId="339233C9" w14:textId="77777777" w:rsidR="00BD2A25" w:rsidRDefault="00E720EF" w:rsidP="00BD2A25">
      <w:pPr>
        <w:pStyle w:val="Heading2"/>
      </w:pPr>
      <w:bookmarkStart w:id="6" w:name="_Toc152561045"/>
      <w:r>
        <w:t>Reference Information</w:t>
      </w:r>
      <w:bookmarkEnd w:id="6"/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245"/>
        <w:gridCol w:w="1710"/>
        <w:gridCol w:w="2862"/>
        <w:gridCol w:w="2533"/>
      </w:tblGrid>
      <w:tr w:rsidR="00623F82" w14:paraId="26EB662A" w14:textId="77777777" w:rsidTr="00C8556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0AD981A9" w14:textId="77777777" w:rsidR="00623F82" w:rsidRDefault="00DF2203" w:rsidP="00262B34">
            <w:r>
              <w:t>In-Game Name</w:t>
            </w:r>
          </w:p>
        </w:tc>
        <w:tc>
          <w:tcPr>
            <w:tcW w:w="1710" w:type="dxa"/>
          </w:tcPr>
          <w:p w14:paraId="554FE97D" w14:textId="77777777" w:rsidR="00623F82" w:rsidRDefault="00623F82" w:rsidP="00262B3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Reference ID</w:t>
            </w:r>
          </w:p>
        </w:tc>
        <w:tc>
          <w:tcPr>
            <w:tcW w:w="2862" w:type="dxa"/>
          </w:tcPr>
          <w:p w14:paraId="75BD49FB" w14:textId="77777777" w:rsidR="00623F82" w:rsidRDefault="00E720EF" w:rsidP="00623F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Command</w:t>
            </w:r>
          </w:p>
        </w:tc>
        <w:tc>
          <w:tcPr>
            <w:tcW w:w="2533" w:type="dxa"/>
          </w:tcPr>
          <w:p w14:paraId="79CC1FC3" w14:textId="77777777" w:rsidR="00623F82" w:rsidRDefault="00623F82" w:rsidP="00262B3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Description</w:t>
            </w:r>
          </w:p>
        </w:tc>
      </w:tr>
      <w:tr w:rsidR="00623F82" w14:paraId="60EC65E0" w14:textId="77777777" w:rsidTr="00C85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2FBB2982" w14:textId="5A0D3446" w:rsidR="00623F82" w:rsidRPr="00623F82" w:rsidRDefault="00C8556C" w:rsidP="00DF2203">
            <w:pPr>
              <w:rPr>
                <w:b w:val="0"/>
              </w:rPr>
            </w:pPr>
            <w:r>
              <w:rPr>
                <w:b w:val="0"/>
              </w:rPr>
              <w:t>N/A</w:t>
            </w:r>
          </w:p>
        </w:tc>
        <w:tc>
          <w:tcPr>
            <w:tcW w:w="1710" w:type="dxa"/>
          </w:tcPr>
          <w:p w14:paraId="3A34284F" w14:textId="6A0DC5DD" w:rsidR="00623F82" w:rsidRDefault="00C8556C" w:rsidP="00262B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N/A</w:t>
            </w:r>
          </w:p>
        </w:tc>
        <w:tc>
          <w:tcPr>
            <w:tcW w:w="2862" w:type="dxa"/>
          </w:tcPr>
          <w:p w14:paraId="7DFB2E7F" w14:textId="49749413" w:rsidR="00623F82" w:rsidRDefault="00C8556C" w:rsidP="00DF220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map &lt;map name&gt;</w:t>
            </w:r>
          </w:p>
        </w:tc>
        <w:tc>
          <w:tcPr>
            <w:tcW w:w="2533" w:type="dxa"/>
          </w:tcPr>
          <w:p w14:paraId="2833A923" w14:textId="76294D67" w:rsidR="00623F82" w:rsidRDefault="00BE1827" w:rsidP="00262B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Open the level.</w:t>
            </w:r>
          </w:p>
        </w:tc>
      </w:tr>
      <w:tr w:rsidR="00623F82" w14:paraId="4AC9E308" w14:textId="77777777" w:rsidTr="00C85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680D2B1F" w14:textId="3ACF2007" w:rsidR="00623F82" w:rsidRPr="00623F82" w:rsidRDefault="00C8556C" w:rsidP="00DF2203">
            <w:pPr>
              <w:rPr>
                <w:b w:val="0"/>
              </w:rPr>
            </w:pPr>
            <w:r>
              <w:rPr>
                <w:b w:val="0"/>
              </w:rPr>
              <w:t>N/A</w:t>
            </w:r>
          </w:p>
        </w:tc>
        <w:tc>
          <w:tcPr>
            <w:tcW w:w="1710" w:type="dxa"/>
          </w:tcPr>
          <w:p w14:paraId="5C3C41EA" w14:textId="634D367B" w:rsidR="00623F82" w:rsidRDefault="00C8556C" w:rsidP="00623F8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b/>
              </w:rPr>
              <w:t>N/A</w:t>
            </w:r>
          </w:p>
        </w:tc>
        <w:tc>
          <w:tcPr>
            <w:tcW w:w="2862" w:type="dxa"/>
          </w:tcPr>
          <w:p w14:paraId="0EB99F4D" w14:textId="77765C5E" w:rsidR="00623F82" w:rsidRDefault="00BE1827" w:rsidP="00BE18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restart</w:t>
            </w:r>
          </w:p>
        </w:tc>
        <w:tc>
          <w:tcPr>
            <w:tcW w:w="2533" w:type="dxa"/>
          </w:tcPr>
          <w:p w14:paraId="02211907" w14:textId="09E5F462" w:rsidR="00623F82" w:rsidRDefault="00BE1827" w:rsidP="00262B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Restart the level.</w:t>
            </w:r>
          </w:p>
        </w:tc>
      </w:tr>
      <w:tr w:rsidR="00623F82" w14:paraId="3842E463" w14:textId="77777777" w:rsidTr="00C85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3E177A4F" w14:textId="0A18E7A1" w:rsidR="00623F82" w:rsidRPr="00623F82" w:rsidRDefault="00C8556C" w:rsidP="00DF2203">
            <w:pPr>
              <w:rPr>
                <w:b w:val="0"/>
              </w:rPr>
            </w:pPr>
            <w:r>
              <w:rPr>
                <w:b w:val="0"/>
              </w:rPr>
              <w:t>N/A</w:t>
            </w:r>
          </w:p>
        </w:tc>
        <w:tc>
          <w:tcPr>
            <w:tcW w:w="1710" w:type="dxa"/>
          </w:tcPr>
          <w:p w14:paraId="25BBEF5C" w14:textId="31D3527D" w:rsidR="00623F82" w:rsidRDefault="00C8556C" w:rsidP="00262B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</w:rPr>
              <w:t>N/A</w:t>
            </w:r>
          </w:p>
        </w:tc>
        <w:tc>
          <w:tcPr>
            <w:tcW w:w="2862" w:type="dxa"/>
          </w:tcPr>
          <w:p w14:paraId="35DA5AEA" w14:textId="53FBDE76" w:rsidR="00623F82" w:rsidRDefault="00BE1827" w:rsidP="00BE18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god</w:t>
            </w:r>
          </w:p>
        </w:tc>
        <w:tc>
          <w:tcPr>
            <w:tcW w:w="2533" w:type="dxa"/>
          </w:tcPr>
          <w:p w14:paraId="14DE8938" w14:textId="1B5AD290" w:rsidR="00623F82" w:rsidRDefault="00DA42BF" w:rsidP="00262B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Activ</w:t>
            </w:r>
            <w:r w:rsidR="0061407B">
              <w:t>ate</w:t>
            </w:r>
            <w:r>
              <w:t xml:space="preserve"> </w:t>
            </w:r>
            <w:r w:rsidR="00687BCD">
              <w:t>God</w:t>
            </w:r>
            <w:r>
              <w:t xml:space="preserve"> mod</w:t>
            </w:r>
            <w:r w:rsidR="0061407B">
              <w:t>e</w:t>
            </w:r>
            <w:r w:rsidR="005D55D0">
              <w:t>, which a</w:t>
            </w:r>
            <w:r w:rsidR="005D55D0" w:rsidRPr="005D55D0">
              <w:t xml:space="preserve">llows the </w:t>
            </w:r>
            <w:r w:rsidR="005D55D0">
              <w:t>player to avoid any injuries.</w:t>
            </w:r>
          </w:p>
        </w:tc>
      </w:tr>
    </w:tbl>
    <w:p w14:paraId="794088E5" w14:textId="77777777" w:rsidR="00BD2A25" w:rsidRPr="00BD2A25" w:rsidRDefault="00BD2A25" w:rsidP="00BD2A25"/>
    <w:p w14:paraId="3BD0BEB7" w14:textId="77777777" w:rsidR="00BD2A25" w:rsidRDefault="00BD2A25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>
        <w:br w:type="page"/>
      </w:r>
    </w:p>
    <w:p w14:paraId="52314055" w14:textId="77777777" w:rsidR="00812182" w:rsidRDefault="00812182" w:rsidP="00812182">
      <w:pPr>
        <w:pStyle w:val="Heading1"/>
      </w:pPr>
      <w:bookmarkStart w:id="7" w:name="_Toc152561046"/>
      <w:r>
        <w:lastRenderedPageBreak/>
        <w:t>Walkthrough</w:t>
      </w:r>
      <w:bookmarkEnd w:id="7"/>
    </w:p>
    <w:p w14:paraId="36B56F5B" w14:textId="07CA6868" w:rsidR="00F7639F" w:rsidRPr="00F7639F" w:rsidRDefault="00F7639F" w:rsidP="00F7639F">
      <w:r>
        <w:t xml:space="preserve">Walkthrough Video Link: </w:t>
      </w:r>
      <w:hyperlink r:id="rId14" w:history="1">
        <w:r>
          <w:rPr>
            <w:rStyle w:val="Hyperlink"/>
          </w:rPr>
          <w:t>https://smu.app.box.com/file/1378854272803</w:t>
        </w:r>
      </w:hyperlink>
      <w:r w:rsidR="00824074">
        <w:t>.</w:t>
      </w:r>
    </w:p>
    <w:p w14:paraId="467DCC27" w14:textId="2B82B9D7" w:rsidR="00812182" w:rsidRPr="009043FE" w:rsidRDefault="000F260D" w:rsidP="00812182">
      <w:pPr>
        <w:pStyle w:val="Heading3"/>
      </w:pPr>
      <w:bookmarkStart w:id="8" w:name="_Toc82773063"/>
      <w:bookmarkStart w:id="9" w:name="_Toc152561047"/>
      <w:r>
        <w:t xml:space="preserve">Section 1 </w:t>
      </w:r>
      <w:r w:rsidR="00812182">
        <w:t xml:space="preserve">Overview </w:t>
      </w:r>
      <w:bookmarkEnd w:id="8"/>
      <w:r w:rsidR="00812182">
        <w:t>Map</w:t>
      </w:r>
      <w:bookmarkEnd w:id="9"/>
    </w:p>
    <w:p w14:paraId="630DD4C0" w14:textId="472480CC" w:rsidR="00812182" w:rsidRDefault="00016DA0" w:rsidP="00812182">
      <w:pPr>
        <w:keepNext/>
        <w:jc w:val="center"/>
      </w:pPr>
      <w:r w:rsidRPr="00016DA0">
        <w:rPr>
          <w:noProof/>
        </w:rPr>
        <w:drawing>
          <wp:inline distT="0" distB="0" distL="0" distR="0" wp14:anchorId="1F239B54" wp14:editId="7977CD13">
            <wp:extent cx="5943600" cy="2279015"/>
            <wp:effectExtent l="0" t="0" r="0" b="6985"/>
            <wp:docPr id="1225351970" name="Picture 1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351970" name="Picture 1" descr="A screenshot of a video gam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7A8C3" w14:textId="50FBB739" w:rsidR="00812182" w:rsidRDefault="00812182" w:rsidP="00812182">
      <w:pPr>
        <w:pStyle w:val="Caption"/>
        <w:jc w:val="center"/>
        <w:rPr>
          <w:noProof/>
        </w:rPr>
      </w:pPr>
      <w:bookmarkStart w:id="10" w:name="_Toc81383684"/>
      <w:r>
        <w:t xml:space="preserve">Figure </w:t>
      </w:r>
      <w:r w:rsidR="00000000">
        <w:fldChar w:fldCharType="begin"/>
      </w:r>
      <w:r w:rsidR="00000000">
        <w:instrText xml:space="preserve"> SEQ Figure \* ARABIC </w:instrText>
      </w:r>
      <w:r w:rsidR="00000000">
        <w:fldChar w:fldCharType="separate"/>
      </w:r>
      <w:r w:rsidR="00DA3724">
        <w:rPr>
          <w:noProof/>
        </w:rPr>
        <w:t>6</w:t>
      </w:r>
      <w:r w:rsidR="00000000">
        <w:rPr>
          <w:noProof/>
        </w:rPr>
        <w:fldChar w:fldCharType="end"/>
      </w:r>
      <w:r>
        <w:t xml:space="preserve">: </w:t>
      </w:r>
      <w:r w:rsidR="004716CB">
        <w:t xml:space="preserve">Section 1 </w:t>
      </w:r>
      <w:r>
        <w:rPr>
          <w:noProof/>
        </w:rPr>
        <w:t>Overview Map</w:t>
      </w:r>
      <w:bookmarkEnd w:id="10"/>
      <w:r w:rsidR="004716CB">
        <w:rPr>
          <w:noProof/>
        </w:rPr>
        <w:t xml:space="preserve"> [1]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6930"/>
        <w:gridCol w:w="2790"/>
      </w:tblGrid>
      <w:tr w:rsidR="00C46C37" w14:paraId="2FBCAA70" w14:textId="77777777" w:rsidTr="00C46C3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4F02009A" w14:textId="77777777" w:rsidR="00C46C37" w:rsidRDefault="00C46C37" w:rsidP="00A97733">
            <w:pPr>
              <w:jc w:val="center"/>
            </w:pPr>
            <w:r>
              <w:br w:type="page"/>
              <w:t>Map Label</w:t>
            </w:r>
          </w:p>
        </w:tc>
        <w:tc>
          <w:tcPr>
            <w:tcW w:w="6930" w:type="dxa"/>
            <w:vAlign w:val="bottom"/>
          </w:tcPr>
          <w:p w14:paraId="1ADE03E4" w14:textId="77777777" w:rsidR="00C46C37" w:rsidRDefault="00C46C37" w:rsidP="00A977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  <w:tc>
          <w:tcPr>
            <w:tcW w:w="2790" w:type="dxa"/>
          </w:tcPr>
          <w:p w14:paraId="5248038A" w14:textId="77777777" w:rsidR="00C46C37" w:rsidRDefault="00C46C37" w:rsidP="00A977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Development Notes</w:t>
            </w:r>
          </w:p>
        </w:tc>
      </w:tr>
      <w:tr w:rsidR="00C46C37" w14:paraId="270EBE42" w14:textId="77777777" w:rsidTr="00C46C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3E35457" w14:textId="77777777" w:rsidR="00C46C37" w:rsidRDefault="00C46C37" w:rsidP="00A97733">
            <w:pPr>
              <w:jc w:val="center"/>
            </w:pPr>
            <w:r>
              <w:t>1</w:t>
            </w:r>
          </w:p>
        </w:tc>
        <w:tc>
          <w:tcPr>
            <w:tcW w:w="6930" w:type="dxa"/>
          </w:tcPr>
          <w:p w14:paraId="73277CA5" w14:textId="3F1D7B8C" w:rsidR="00C46C37" w:rsidRDefault="00FC454C" w:rsidP="00A9773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52521">
              <w:t xml:space="preserve">The player enters the room and sees the final objective: a broken elevator. Players need to find a way to </w:t>
            </w:r>
            <w:r>
              <w:t xml:space="preserve">enter </w:t>
            </w:r>
            <w:r w:rsidRPr="00D52521">
              <w:t>the elevator</w:t>
            </w:r>
            <w:r>
              <w:t xml:space="preserve"> from above</w:t>
            </w:r>
            <w:r>
              <w:rPr>
                <w:rFonts w:hint="eastAsia"/>
                <w:lang w:eastAsia="zh-CN"/>
              </w:rPr>
              <w:t>.</w:t>
            </w:r>
            <w:r w:rsidR="00646E07">
              <w:rPr>
                <w:lang w:eastAsia="zh-CN"/>
              </w:rPr>
              <w:t xml:space="preserve"> There will be a text to remind players to access the elevator to the tarmac.</w:t>
            </w:r>
          </w:p>
        </w:tc>
        <w:tc>
          <w:tcPr>
            <w:tcW w:w="2790" w:type="dxa"/>
          </w:tcPr>
          <w:p w14:paraId="4CE5CDA3" w14:textId="5B59B6E5" w:rsidR="00C46C37" w:rsidRDefault="008510BB" w:rsidP="00A9773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  <w:lang w:eastAsia="zh-CN"/>
              </w:rPr>
            </w:pPr>
            <w:r w:rsidRPr="008510BB">
              <w:rPr>
                <w:lang w:eastAsia="zh-CN"/>
              </w:rPr>
              <w:t>Removed the metal mesh blocking the elevator to make it more visible</w:t>
            </w:r>
            <w:r>
              <w:rPr>
                <w:lang w:eastAsia="zh-CN"/>
              </w:rPr>
              <w:t>.</w:t>
            </w:r>
          </w:p>
        </w:tc>
      </w:tr>
      <w:tr w:rsidR="00C46C37" w14:paraId="2C536B25" w14:textId="77777777" w:rsidTr="00C46C3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BA5ADDC" w14:textId="77777777" w:rsidR="00C46C37" w:rsidRDefault="00C46C37" w:rsidP="00A97733">
            <w:pPr>
              <w:jc w:val="center"/>
            </w:pPr>
            <w:r>
              <w:t>2</w:t>
            </w:r>
          </w:p>
        </w:tc>
        <w:tc>
          <w:tcPr>
            <w:tcW w:w="6930" w:type="dxa"/>
          </w:tcPr>
          <w:p w14:paraId="1E0BC07E" w14:textId="02A941A2" w:rsidR="00C46C37" w:rsidRDefault="00FC454C" w:rsidP="00A9773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82F76">
              <w:t xml:space="preserve">The player follows the green light </w:t>
            </w:r>
            <w:r w:rsidR="00646E07">
              <w:t>and pebbles to reach</w:t>
            </w:r>
            <w:r w:rsidRPr="00E82F76">
              <w:t xml:space="preserve"> the door of the first room</w:t>
            </w:r>
            <w:r>
              <w:t>.</w:t>
            </w:r>
          </w:p>
        </w:tc>
        <w:tc>
          <w:tcPr>
            <w:tcW w:w="2790" w:type="dxa"/>
          </w:tcPr>
          <w:p w14:paraId="43E46715" w14:textId="3349DF0B" w:rsidR="00C46C37" w:rsidRDefault="008510BB" w:rsidP="00A9773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510BB">
              <w:t xml:space="preserve">Added </w:t>
            </w:r>
            <w:r w:rsidRPr="007F6528">
              <w:rPr>
                <w:b/>
                <w:bCs/>
              </w:rPr>
              <w:t>cobblestones</w:t>
            </w:r>
            <w:r w:rsidRPr="008510BB">
              <w:t xml:space="preserve"> to act as </w:t>
            </w:r>
            <w:r w:rsidRPr="007F6528">
              <w:rPr>
                <w:b/>
                <w:bCs/>
              </w:rPr>
              <w:t>breadcrumbs</w:t>
            </w:r>
            <w:r w:rsidRPr="008510BB">
              <w:t xml:space="preserve"> to guide player</w:t>
            </w:r>
            <w:r>
              <w:t>’s</w:t>
            </w:r>
            <w:r w:rsidRPr="008510BB">
              <w:t xml:space="preserve"> navigation</w:t>
            </w:r>
            <w:r>
              <w:t>.</w:t>
            </w:r>
          </w:p>
        </w:tc>
      </w:tr>
    </w:tbl>
    <w:p w14:paraId="41F2C18C" w14:textId="496D440C" w:rsidR="00D52586" w:rsidRDefault="00D52586" w:rsidP="00310CC5"/>
    <w:p w14:paraId="7FD85C85" w14:textId="77777777" w:rsidR="00D52586" w:rsidRDefault="00D52586">
      <w:r>
        <w:br w:type="page"/>
      </w:r>
    </w:p>
    <w:p w14:paraId="2A624431" w14:textId="0463436C" w:rsidR="00D52586" w:rsidRPr="009043FE" w:rsidRDefault="000F260D" w:rsidP="00D52586">
      <w:pPr>
        <w:pStyle w:val="Heading3"/>
      </w:pPr>
      <w:bookmarkStart w:id="11" w:name="_Toc152561048"/>
      <w:r>
        <w:lastRenderedPageBreak/>
        <w:t xml:space="preserve">Section 2 </w:t>
      </w:r>
      <w:r w:rsidR="00D52586">
        <w:t>Overview Map</w:t>
      </w:r>
      <w:bookmarkEnd w:id="11"/>
    </w:p>
    <w:p w14:paraId="16DED89B" w14:textId="218D891D" w:rsidR="00D52586" w:rsidRDefault="00016DA0" w:rsidP="00D52586">
      <w:pPr>
        <w:keepNext/>
        <w:jc w:val="center"/>
      </w:pPr>
      <w:r w:rsidRPr="00016DA0">
        <w:rPr>
          <w:noProof/>
        </w:rPr>
        <w:drawing>
          <wp:inline distT="0" distB="0" distL="0" distR="0" wp14:anchorId="3B43923B" wp14:editId="3CE33FB2">
            <wp:extent cx="5943600" cy="2281555"/>
            <wp:effectExtent l="0" t="0" r="0" b="4445"/>
            <wp:docPr id="1383693841" name="Picture 1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693841" name="Picture 1" descr="A screenshot of a video game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8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86CC0" w14:textId="3F3DC91C" w:rsidR="00D52586" w:rsidRDefault="00D52586" w:rsidP="00D52586">
      <w:pPr>
        <w:pStyle w:val="Caption"/>
        <w:jc w:val="center"/>
        <w:rPr>
          <w:noProof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A3724">
        <w:rPr>
          <w:noProof/>
        </w:rPr>
        <w:t>7</w:t>
      </w:r>
      <w:r>
        <w:rPr>
          <w:noProof/>
        </w:rPr>
        <w:fldChar w:fldCharType="end"/>
      </w:r>
      <w:r>
        <w:t xml:space="preserve">: </w:t>
      </w:r>
      <w:r w:rsidR="00FA168A">
        <w:t xml:space="preserve">Section 2 </w:t>
      </w:r>
      <w:r>
        <w:rPr>
          <w:noProof/>
        </w:rPr>
        <w:t>Overview Map</w:t>
      </w:r>
      <w:r w:rsidR="00FA168A">
        <w:rPr>
          <w:noProof/>
        </w:rPr>
        <w:t xml:space="preserve"> [1]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6930"/>
        <w:gridCol w:w="2790"/>
      </w:tblGrid>
      <w:tr w:rsidR="00D52586" w14:paraId="2C9ACDE0" w14:textId="77777777" w:rsidTr="000231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6FE0F5A9" w14:textId="77777777" w:rsidR="00D52586" w:rsidRDefault="00D52586" w:rsidP="0002314C">
            <w:pPr>
              <w:jc w:val="center"/>
            </w:pPr>
            <w:r>
              <w:br w:type="page"/>
              <w:t>Map Label</w:t>
            </w:r>
          </w:p>
        </w:tc>
        <w:tc>
          <w:tcPr>
            <w:tcW w:w="6930" w:type="dxa"/>
            <w:vAlign w:val="bottom"/>
          </w:tcPr>
          <w:p w14:paraId="243D5499" w14:textId="77777777" w:rsidR="00D52586" w:rsidRDefault="00D52586" w:rsidP="0002314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  <w:tc>
          <w:tcPr>
            <w:tcW w:w="2790" w:type="dxa"/>
          </w:tcPr>
          <w:p w14:paraId="5FE34354" w14:textId="77777777" w:rsidR="00D52586" w:rsidRDefault="00D52586" w:rsidP="0002314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Development Notes</w:t>
            </w:r>
          </w:p>
        </w:tc>
      </w:tr>
      <w:tr w:rsidR="00D52586" w14:paraId="326FDE18" w14:textId="77777777" w:rsidTr="000231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9D8D47B" w14:textId="72653214" w:rsidR="00D52586" w:rsidRDefault="00C75237" w:rsidP="0002314C">
            <w:pPr>
              <w:jc w:val="center"/>
            </w:pPr>
            <w:r>
              <w:t>3</w:t>
            </w:r>
          </w:p>
        </w:tc>
        <w:tc>
          <w:tcPr>
            <w:tcW w:w="6930" w:type="dxa"/>
          </w:tcPr>
          <w:p w14:paraId="1E5C3ED0" w14:textId="22804D33" w:rsidR="00D52586" w:rsidRDefault="00A32B55" w:rsidP="0002314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522B63">
              <w:t xml:space="preserve">The player enters the room and </w:t>
            </w:r>
            <w:r>
              <w:t xml:space="preserve">sees a </w:t>
            </w:r>
            <w:r w:rsidRPr="00A32B55">
              <w:rPr>
                <w:b/>
                <w:bCs/>
                <w:color w:val="8064A2" w:themeColor="accent4"/>
              </w:rPr>
              <w:t>S</w:t>
            </w:r>
            <w:r w:rsidRPr="00A32B55">
              <w:rPr>
                <w:b/>
                <w:bCs/>
                <w:color w:val="8064A2" w:themeColor="accent4"/>
              </w:rPr>
              <w:t>awblade</w:t>
            </w:r>
            <w:r>
              <w:t xml:space="preserve"> embedded in the cork board. </w:t>
            </w:r>
            <w:r w:rsidRPr="00B070A7">
              <w:t xml:space="preserve">Players use the </w:t>
            </w:r>
            <w:r w:rsidR="00090545" w:rsidRPr="00090545">
              <w:rPr>
                <w:b/>
                <w:bCs/>
                <w:color w:val="8064A2" w:themeColor="accent4"/>
              </w:rPr>
              <w:t>S</w:t>
            </w:r>
            <w:r w:rsidRPr="00090545">
              <w:rPr>
                <w:b/>
                <w:bCs/>
                <w:color w:val="8064A2" w:themeColor="accent4"/>
              </w:rPr>
              <w:t>awblade</w:t>
            </w:r>
            <w:r w:rsidRPr="00B070A7">
              <w:t xml:space="preserve"> to climb onto the high platform and use the </w:t>
            </w:r>
            <w:r w:rsidRPr="00090545">
              <w:rPr>
                <w:b/>
                <w:bCs/>
                <w:color w:val="8064A2" w:themeColor="accent4"/>
              </w:rPr>
              <w:t>Gravity Gun</w:t>
            </w:r>
            <w:r w:rsidRPr="00090545">
              <w:rPr>
                <w:color w:val="8064A2" w:themeColor="accent4"/>
              </w:rPr>
              <w:t xml:space="preserve"> </w:t>
            </w:r>
            <w:r w:rsidRPr="00B070A7">
              <w:t xml:space="preserve">to shoot the </w:t>
            </w:r>
            <w:r w:rsidR="00090545" w:rsidRPr="00090545">
              <w:rPr>
                <w:b/>
                <w:bCs/>
                <w:color w:val="8064A2" w:themeColor="accent4"/>
              </w:rPr>
              <w:t>S</w:t>
            </w:r>
            <w:r w:rsidRPr="00090545">
              <w:rPr>
                <w:b/>
                <w:bCs/>
                <w:color w:val="8064A2" w:themeColor="accent4"/>
              </w:rPr>
              <w:t>awblade</w:t>
            </w:r>
            <w:r w:rsidRPr="00B070A7">
              <w:t xml:space="preserve"> into the cork board to reach higher places.</w:t>
            </w:r>
          </w:p>
        </w:tc>
        <w:tc>
          <w:tcPr>
            <w:tcW w:w="2790" w:type="dxa"/>
          </w:tcPr>
          <w:p w14:paraId="53E27A04" w14:textId="0D0A4321" w:rsidR="00D52586" w:rsidRDefault="0023298A" w:rsidP="0002314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23298A">
              <w:rPr>
                <w:lang w:eastAsia="zh-CN"/>
              </w:rPr>
              <w:t>Updated the aesthetics of the high platform</w:t>
            </w:r>
            <w:r>
              <w:rPr>
                <w:lang w:eastAsia="zh-CN"/>
              </w:rPr>
              <w:t xml:space="preserve"> from wall to pipes wrapped in iron mesh.</w:t>
            </w:r>
          </w:p>
        </w:tc>
      </w:tr>
      <w:tr w:rsidR="00D52586" w14:paraId="2ECC0511" w14:textId="77777777" w:rsidTr="0002314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8A8151D" w14:textId="223B53F8" w:rsidR="00D52586" w:rsidRDefault="00C75237" w:rsidP="0002314C">
            <w:pPr>
              <w:jc w:val="center"/>
            </w:pPr>
            <w:r>
              <w:t>4</w:t>
            </w:r>
          </w:p>
        </w:tc>
        <w:tc>
          <w:tcPr>
            <w:tcW w:w="6930" w:type="dxa"/>
          </w:tcPr>
          <w:p w14:paraId="53CD76A5" w14:textId="77777777" w:rsidR="00D52586" w:rsidRPr="00E53DC6" w:rsidRDefault="00A306F0" w:rsidP="0002314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E53DC6">
              <w:rPr>
                <w:b/>
                <w:bCs/>
              </w:rPr>
              <w:t>Encounter:</w:t>
            </w:r>
          </w:p>
          <w:p w14:paraId="264EE99F" w14:textId="0F16C4AE" w:rsidR="00A306F0" w:rsidRDefault="00A306F0" w:rsidP="0002314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53DC6">
              <w:rPr>
                <w:b/>
                <w:bCs/>
              </w:rPr>
              <w:t>1</w:t>
            </w:r>
            <w:r w:rsidRPr="00E53DC6">
              <w:rPr>
                <w:b/>
                <w:bCs/>
                <w:vertAlign w:val="superscript"/>
              </w:rPr>
              <w:t>st</w:t>
            </w:r>
            <w:r w:rsidRPr="00E53DC6">
              <w:rPr>
                <w:b/>
                <w:bCs/>
              </w:rPr>
              <w:t xml:space="preserve"> Wave</w:t>
            </w:r>
            <w:r>
              <w:t xml:space="preserve">: </w:t>
            </w:r>
            <w:r w:rsidRPr="00F7278A">
              <w:rPr>
                <w:b/>
                <w:bCs/>
              </w:rPr>
              <w:t>One</w:t>
            </w:r>
            <w:r>
              <w:t xml:space="preserve"> </w:t>
            </w:r>
            <w:r w:rsidRPr="00F7278A">
              <w:rPr>
                <w:b/>
                <w:bCs/>
                <w:color w:val="C0504D" w:themeColor="accent2"/>
              </w:rPr>
              <w:t xml:space="preserve">Combine Soldier with </w:t>
            </w:r>
            <w:r w:rsidR="00F7278A" w:rsidRPr="00F7278A">
              <w:rPr>
                <w:b/>
                <w:bCs/>
                <w:color w:val="C0504D" w:themeColor="accent2"/>
              </w:rPr>
              <w:t>S</w:t>
            </w:r>
            <w:r w:rsidRPr="00F7278A">
              <w:rPr>
                <w:b/>
                <w:bCs/>
                <w:color w:val="C0504D" w:themeColor="accent2"/>
              </w:rPr>
              <w:t>hotgun</w:t>
            </w:r>
            <w:r w:rsidR="0008309E">
              <w:t>,</w:t>
            </w:r>
            <w:r>
              <w:t xml:space="preserve"> </w:t>
            </w:r>
            <w:r w:rsidR="00690881">
              <w:rPr>
                <w:b/>
                <w:bCs/>
              </w:rPr>
              <w:t>o</w:t>
            </w:r>
            <w:r w:rsidRPr="00F7278A">
              <w:rPr>
                <w:b/>
                <w:bCs/>
              </w:rPr>
              <w:t>ne</w:t>
            </w:r>
            <w:r>
              <w:t xml:space="preserve"> </w:t>
            </w:r>
            <w:r w:rsidRPr="00F7278A">
              <w:rPr>
                <w:b/>
                <w:bCs/>
                <w:color w:val="C0504D" w:themeColor="accent2"/>
              </w:rPr>
              <w:t>Combine Soldier</w:t>
            </w:r>
            <w:r w:rsidRPr="00F7278A">
              <w:rPr>
                <w:b/>
                <w:bCs/>
                <w:color w:val="C0504D" w:themeColor="accent2"/>
              </w:rPr>
              <w:t xml:space="preserve"> with SMG</w:t>
            </w:r>
            <w:r w:rsidR="008D0504">
              <w:t xml:space="preserve"> </w:t>
            </w:r>
            <w:r w:rsidR="0008309E">
              <w:t xml:space="preserve">and </w:t>
            </w:r>
            <w:r w:rsidR="0008309E" w:rsidRPr="0008309E">
              <w:rPr>
                <w:b/>
                <w:bCs/>
              </w:rPr>
              <w:t>one</w:t>
            </w:r>
            <w:r w:rsidR="0008309E">
              <w:t xml:space="preserve"> </w:t>
            </w:r>
            <w:proofErr w:type="spellStart"/>
            <w:r w:rsidR="0008309E" w:rsidRPr="0008309E">
              <w:rPr>
                <w:b/>
                <w:bCs/>
                <w:color w:val="C0504D" w:themeColor="accent2"/>
              </w:rPr>
              <w:t>Manhack</w:t>
            </w:r>
            <w:proofErr w:type="spellEnd"/>
            <w:r w:rsidR="0008309E">
              <w:t xml:space="preserve"> w</w:t>
            </w:r>
            <w:r w:rsidR="008D0504">
              <w:t xml:space="preserve">ill spawn after the player </w:t>
            </w:r>
            <w:r w:rsidR="00754F98">
              <w:t>enters</w:t>
            </w:r>
            <w:r w:rsidR="008D0504">
              <w:t xml:space="preserve"> the room.</w:t>
            </w:r>
            <w:r>
              <w:t xml:space="preserve"> </w:t>
            </w:r>
          </w:p>
          <w:p w14:paraId="333EBD92" w14:textId="3F45F211" w:rsidR="00A306F0" w:rsidRDefault="00A306F0" w:rsidP="0002314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53DC6">
              <w:rPr>
                <w:b/>
                <w:bCs/>
              </w:rPr>
              <w:t>2</w:t>
            </w:r>
            <w:r w:rsidRPr="00E53DC6">
              <w:rPr>
                <w:b/>
                <w:bCs/>
                <w:vertAlign w:val="superscript"/>
              </w:rPr>
              <w:t>nd</w:t>
            </w:r>
            <w:r w:rsidRPr="00E53DC6">
              <w:rPr>
                <w:b/>
                <w:bCs/>
              </w:rPr>
              <w:t xml:space="preserve"> Wave</w:t>
            </w:r>
            <w:r>
              <w:t>:</w:t>
            </w:r>
            <w:r w:rsidR="00E66B36">
              <w:t xml:space="preserve"> </w:t>
            </w:r>
            <w:r w:rsidR="00E66B36" w:rsidRPr="00F7278A">
              <w:rPr>
                <w:b/>
                <w:bCs/>
              </w:rPr>
              <w:t>One</w:t>
            </w:r>
            <w:r w:rsidR="00E66B36">
              <w:t xml:space="preserve"> </w:t>
            </w:r>
            <w:r w:rsidR="00E66B36" w:rsidRPr="00F7278A">
              <w:rPr>
                <w:b/>
                <w:bCs/>
                <w:color w:val="C0504D" w:themeColor="accent2"/>
              </w:rPr>
              <w:t>Combine Soldier with Shotgun</w:t>
            </w:r>
            <w:r w:rsidR="0008309E">
              <w:t>,</w:t>
            </w:r>
            <w:r w:rsidR="00E66B36">
              <w:t xml:space="preserve"> </w:t>
            </w:r>
            <w:r w:rsidR="00690881">
              <w:rPr>
                <w:b/>
                <w:bCs/>
              </w:rPr>
              <w:t>t</w:t>
            </w:r>
            <w:r w:rsidR="00E66B36">
              <w:rPr>
                <w:b/>
                <w:bCs/>
              </w:rPr>
              <w:t>hre</w:t>
            </w:r>
            <w:r w:rsidR="00E66B36" w:rsidRPr="00F7278A">
              <w:rPr>
                <w:b/>
                <w:bCs/>
              </w:rPr>
              <w:t>e</w:t>
            </w:r>
            <w:r w:rsidR="00E66B36">
              <w:t xml:space="preserve"> </w:t>
            </w:r>
            <w:r w:rsidR="00E66B36" w:rsidRPr="00F7278A">
              <w:rPr>
                <w:b/>
                <w:bCs/>
                <w:color w:val="C0504D" w:themeColor="accent2"/>
              </w:rPr>
              <w:t>Combine Soldier</w:t>
            </w:r>
            <w:r w:rsidR="00950F21">
              <w:rPr>
                <w:b/>
                <w:bCs/>
                <w:color w:val="C0504D" w:themeColor="accent2"/>
              </w:rPr>
              <w:t>s</w:t>
            </w:r>
            <w:r w:rsidR="00E66B36" w:rsidRPr="00F7278A">
              <w:rPr>
                <w:b/>
                <w:bCs/>
                <w:color w:val="C0504D" w:themeColor="accent2"/>
              </w:rPr>
              <w:t xml:space="preserve"> with SMG</w:t>
            </w:r>
            <w:r w:rsidR="00E66B36">
              <w:t xml:space="preserve"> </w:t>
            </w:r>
            <w:r w:rsidR="0008309E">
              <w:t xml:space="preserve">and </w:t>
            </w:r>
            <w:r w:rsidR="0008309E" w:rsidRPr="0008309E">
              <w:rPr>
                <w:b/>
                <w:bCs/>
              </w:rPr>
              <w:t>two</w:t>
            </w:r>
            <w:r w:rsidR="0008309E">
              <w:t xml:space="preserve"> </w:t>
            </w:r>
            <w:proofErr w:type="spellStart"/>
            <w:r w:rsidR="0008309E" w:rsidRPr="0008309E">
              <w:rPr>
                <w:b/>
                <w:bCs/>
                <w:color w:val="C0504D" w:themeColor="accent2"/>
              </w:rPr>
              <w:t>Manhack</w:t>
            </w:r>
            <w:r w:rsidR="00F7788E">
              <w:rPr>
                <w:b/>
                <w:bCs/>
                <w:color w:val="C0504D" w:themeColor="accent2"/>
              </w:rPr>
              <w:t>s</w:t>
            </w:r>
            <w:proofErr w:type="spellEnd"/>
            <w:r w:rsidR="0008309E">
              <w:t xml:space="preserve"> w</w:t>
            </w:r>
            <w:r w:rsidR="00E66B36">
              <w:t>ill spawn</w:t>
            </w:r>
            <w:r w:rsidR="00CE1843">
              <w:t xml:space="preserve"> after the player</w:t>
            </w:r>
            <w:r w:rsidR="00831FD0">
              <w:t xml:space="preserve"> passes the railing.</w:t>
            </w:r>
          </w:p>
        </w:tc>
        <w:tc>
          <w:tcPr>
            <w:tcW w:w="2790" w:type="dxa"/>
          </w:tcPr>
          <w:p w14:paraId="08FB612F" w14:textId="7B0DA63E" w:rsidR="00D52586" w:rsidRDefault="005D4346" w:rsidP="0002314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5D4346">
              <w:t>Added waves for enemies to enhance the encounter experience</w:t>
            </w:r>
            <w:r>
              <w:t>.</w:t>
            </w:r>
          </w:p>
        </w:tc>
      </w:tr>
      <w:tr w:rsidR="00DD11A6" w14:paraId="20FD3FAD" w14:textId="77777777" w:rsidTr="000231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3EB3178" w14:textId="7D7BC01D" w:rsidR="00DD11A6" w:rsidRDefault="00DD11A6" w:rsidP="00DD11A6">
            <w:pPr>
              <w:jc w:val="center"/>
            </w:pPr>
            <w:r>
              <w:t>5</w:t>
            </w:r>
          </w:p>
        </w:tc>
        <w:tc>
          <w:tcPr>
            <w:tcW w:w="6930" w:type="dxa"/>
          </w:tcPr>
          <w:p w14:paraId="50D5AFB2" w14:textId="29D772C7" w:rsidR="00DD11A6" w:rsidRDefault="00DD11A6" w:rsidP="00DD11A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Use the </w:t>
            </w:r>
            <w:r w:rsidRPr="009528F3">
              <w:rPr>
                <w:b/>
                <w:bCs/>
                <w:color w:val="8064A2" w:themeColor="accent4"/>
              </w:rPr>
              <w:t xml:space="preserve">Gravity Gun </w:t>
            </w:r>
            <w:r>
              <w:t xml:space="preserve">to grab the </w:t>
            </w:r>
            <w:r w:rsidRPr="009528F3">
              <w:rPr>
                <w:b/>
                <w:bCs/>
                <w:color w:val="8064A2" w:themeColor="accent4"/>
              </w:rPr>
              <w:t>Sawblade</w:t>
            </w:r>
            <w:r>
              <w:t xml:space="preserve"> in the wood and make the </w:t>
            </w:r>
            <w:r w:rsidRPr="009528F3">
              <w:rPr>
                <w:b/>
                <w:bCs/>
              </w:rPr>
              <w:t>physics platform</w:t>
            </w:r>
            <w:r>
              <w:t xml:space="preserve"> fall. </w:t>
            </w:r>
            <w:r w:rsidRPr="002314F1">
              <w:t xml:space="preserve">Go onto the </w:t>
            </w:r>
            <w:r w:rsidRPr="009528F3">
              <w:rPr>
                <w:b/>
                <w:bCs/>
              </w:rPr>
              <w:t>physic platform</w:t>
            </w:r>
            <w:r w:rsidRPr="002314F1">
              <w:t xml:space="preserve">, then re-shoot the </w:t>
            </w:r>
            <w:r w:rsidRPr="009528F3">
              <w:rPr>
                <w:b/>
                <w:bCs/>
                <w:color w:val="8064A2" w:themeColor="accent4"/>
              </w:rPr>
              <w:t>Sawblade</w:t>
            </w:r>
            <w:r w:rsidRPr="002314F1">
              <w:t xml:space="preserve"> into the wood, using the </w:t>
            </w:r>
            <w:r w:rsidRPr="009528F3">
              <w:rPr>
                <w:b/>
                <w:bCs/>
                <w:color w:val="8064A2" w:themeColor="accent4"/>
              </w:rPr>
              <w:t>Sawblade</w:t>
            </w:r>
            <w:r w:rsidRPr="002314F1">
              <w:t xml:space="preserve"> as a platform to jump to the high </w:t>
            </w:r>
            <w:r>
              <w:t>place.</w:t>
            </w:r>
            <w:r>
              <w:t xml:space="preserve"> Then pass the broken all to the next space.</w:t>
            </w:r>
          </w:p>
        </w:tc>
        <w:tc>
          <w:tcPr>
            <w:tcW w:w="2790" w:type="dxa"/>
          </w:tcPr>
          <w:p w14:paraId="30C2171B" w14:textId="52354BEA" w:rsidR="00DD11A6" w:rsidRDefault="00B07B8F" w:rsidP="00DD11A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3298A">
              <w:rPr>
                <w:lang w:eastAsia="zh-CN"/>
              </w:rPr>
              <w:t>Updated the aesthetics of the high platform</w:t>
            </w:r>
            <w:r>
              <w:rPr>
                <w:lang w:eastAsia="zh-CN"/>
              </w:rPr>
              <w:t xml:space="preserve"> from wall to pipes wrapped in iron mesh.</w:t>
            </w:r>
          </w:p>
        </w:tc>
      </w:tr>
    </w:tbl>
    <w:p w14:paraId="607A286A" w14:textId="797C314B" w:rsidR="00D52586" w:rsidRDefault="00D52586" w:rsidP="00310CC5"/>
    <w:p w14:paraId="2C7BFC37" w14:textId="77777777" w:rsidR="00D52586" w:rsidRDefault="00D52586">
      <w:r>
        <w:br w:type="page"/>
      </w:r>
    </w:p>
    <w:p w14:paraId="2B878819" w14:textId="035D091A" w:rsidR="00D52586" w:rsidRPr="009043FE" w:rsidRDefault="000F260D" w:rsidP="00D52586">
      <w:pPr>
        <w:pStyle w:val="Heading3"/>
      </w:pPr>
      <w:bookmarkStart w:id="12" w:name="_Toc152561049"/>
      <w:r>
        <w:lastRenderedPageBreak/>
        <w:t xml:space="preserve">Section 3 </w:t>
      </w:r>
      <w:r w:rsidR="00D52586">
        <w:t>Overview Map</w:t>
      </w:r>
      <w:bookmarkEnd w:id="12"/>
    </w:p>
    <w:p w14:paraId="097CF0D1" w14:textId="6C4D742E" w:rsidR="00D52586" w:rsidRDefault="00016DA0" w:rsidP="00D52586">
      <w:pPr>
        <w:keepNext/>
        <w:jc w:val="center"/>
      </w:pPr>
      <w:r w:rsidRPr="00016DA0">
        <w:rPr>
          <w:noProof/>
        </w:rPr>
        <w:drawing>
          <wp:inline distT="0" distB="0" distL="0" distR="0" wp14:anchorId="0C958EDE" wp14:editId="6364F06B">
            <wp:extent cx="5943600" cy="2299970"/>
            <wp:effectExtent l="0" t="0" r="0" b="5080"/>
            <wp:docPr id="419959386" name="Picture 1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959386" name="Picture 1" descr="A screenshot of a video game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F2B37" w14:textId="6730D2E8" w:rsidR="00D52586" w:rsidRDefault="00D52586" w:rsidP="00D52586">
      <w:pPr>
        <w:pStyle w:val="Caption"/>
        <w:jc w:val="center"/>
        <w:rPr>
          <w:noProof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A3724">
        <w:rPr>
          <w:noProof/>
        </w:rPr>
        <w:t>8</w:t>
      </w:r>
      <w:r>
        <w:rPr>
          <w:noProof/>
        </w:rPr>
        <w:fldChar w:fldCharType="end"/>
      </w:r>
      <w:r>
        <w:t xml:space="preserve">: </w:t>
      </w:r>
      <w:r w:rsidR="00FA168A">
        <w:t xml:space="preserve">Section 3 </w:t>
      </w:r>
      <w:r>
        <w:rPr>
          <w:noProof/>
        </w:rPr>
        <w:t>Overview Map</w:t>
      </w:r>
      <w:r w:rsidR="00FA168A">
        <w:rPr>
          <w:noProof/>
        </w:rPr>
        <w:t xml:space="preserve"> [1]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6930"/>
        <w:gridCol w:w="2790"/>
      </w:tblGrid>
      <w:tr w:rsidR="00D52586" w14:paraId="3148EE9B" w14:textId="77777777" w:rsidTr="000231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419993AE" w14:textId="77777777" w:rsidR="00D52586" w:rsidRDefault="00D52586" w:rsidP="0002314C">
            <w:pPr>
              <w:jc w:val="center"/>
            </w:pPr>
            <w:r>
              <w:br w:type="page"/>
              <w:t>Map Label</w:t>
            </w:r>
          </w:p>
        </w:tc>
        <w:tc>
          <w:tcPr>
            <w:tcW w:w="6930" w:type="dxa"/>
            <w:vAlign w:val="bottom"/>
          </w:tcPr>
          <w:p w14:paraId="3BC3449E" w14:textId="77777777" w:rsidR="00D52586" w:rsidRDefault="00D52586" w:rsidP="0002314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  <w:tc>
          <w:tcPr>
            <w:tcW w:w="2790" w:type="dxa"/>
          </w:tcPr>
          <w:p w14:paraId="4D2C2309" w14:textId="77777777" w:rsidR="00D52586" w:rsidRDefault="00D52586" w:rsidP="0002314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Development Notes</w:t>
            </w:r>
          </w:p>
        </w:tc>
      </w:tr>
      <w:tr w:rsidR="00F41F50" w14:paraId="323F2DB3" w14:textId="77777777" w:rsidTr="000231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5F67E15" w14:textId="5E25E612" w:rsidR="00F41F50" w:rsidRDefault="00F41F50" w:rsidP="0002314C">
            <w:pPr>
              <w:jc w:val="center"/>
            </w:pPr>
            <w:r>
              <w:t>6</w:t>
            </w:r>
          </w:p>
        </w:tc>
        <w:tc>
          <w:tcPr>
            <w:tcW w:w="6930" w:type="dxa"/>
          </w:tcPr>
          <w:p w14:paraId="6C4FDA4C" w14:textId="4E276471" w:rsidR="00F41F50" w:rsidRDefault="00F41F50" w:rsidP="0002314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91A6B">
              <w:t xml:space="preserve">After entering the room, players will find that there is a flashing indicator light in the control room, but they cannot </w:t>
            </w:r>
            <w:r>
              <w:t>open the door</w:t>
            </w:r>
            <w:r w:rsidRPr="00191A6B">
              <w:t xml:space="preserve">. After circling the control room, the player found that the door was blocked by a </w:t>
            </w:r>
            <w:r w:rsidRPr="00B12353">
              <w:rPr>
                <w:b/>
                <w:bCs/>
                <w:color w:val="8064A2" w:themeColor="accent4"/>
              </w:rPr>
              <w:t>S</w:t>
            </w:r>
            <w:r w:rsidRPr="00B12353">
              <w:rPr>
                <w:b/>
                <w:bCs/>
                <w:color w:val="8064A2" w:themeColor="accent4"/>
              </w:rPr>
              <w:t>awblade</w:t>
            </w:r>
            <w:r w:rsidRPr="00191A6B">
              <w:t xml:space="preserve"> through the iron mesh on the. Use the </w:t>
            </w:r>
            <w:r w:rsidRPr="00B12353">
              <w:rPr>
                <w:b/>
                <w:bCs/>
                <w:color w:val="8064A2" w:themeColor="accent4"/>
              </w:rPr>
              <w:t>G</w:t>
            </w:r>
            <w:r w:rsidRPr="00B12353">
              <w:rPr>
                <w:b/>
                <w:bCs/>
                <w:color w:val="8064A2" w:themeColor="accent4"/>
              </w:rPr>
              <w:t xml:space="preserve">ravity </w:t>
            </w:r>
            <w:r w:rsidRPr="00B12353">
              <w:rPr>
                <w:b/>
                <w:bCs/>
                <w:color w:val="8064A2" w:themeColor="accent4"/>
              </w:rPr>
              <w:t>G</w:t>
            </w:r>
            <w:r w:rsidRPr="00B12353">
              <w:rPr>
                <w:b/>
                <w:bCs/>
                <w:color w:val="8064A2" w:themeColor="accent4"/>
              </w:rPr>
              <w:t>un</w:t>
            </w:r>
            <w:r w:rsidRPr="00191A6B">
              <w:t xml:space="preserve"> to grab the </w:t>
            </w:r>
            <w:r w:rsidRPr="00B12353">
              <w:rPr>
                <w:b/>
                <w:bCs/>
                <w:color w:val="8064A2" w:themeColor="accent4"/>
              </w:rPr>
              <w:t>S</w:t>
            </w:r>
            <w:r w:rsidRPr="00B12353">
              <w:rPr>
                <w:b/>
                <w:bCs/>
                <w:color w:val="8064A2" w:themeColor="accent4"/>
              </w:rPr>
              <w:t>awblade</w:t>
            </w:r>
            <w:r w:rsidRPr="00191A6B">
              <w:t xml:space="preserve"> and open the door to enter the control room. Press the button to make the </w:t>
            </w:r>
            <w:r w:rsidRPr="00305B56">
              <w:rPr>
                <w:b/>
                <w:bCs/>
              </w:rPr>
              <w:t>rotating platform</w:t>
            </w:r>
            <w:r w:rsidRPr="00191A6B">
              <w:t xml:space="preserve"> fall.</w:t>
            </w:r>
          </w:p>
        </w:tc>
        <w:tc>
          <w:tcPr>
            <w:tcW w:w="2790" w:type="dxa"/>
            <w:vMerge w:val="restart"/>
          </w:tcPr>
          <w:p w14:paraId="24976B94" w14:textId="77777777" w:rsidR="00F41F50" w:rsidRDefault="00B425FF" w:rsidP="0002314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425FF">
              <w:t>Adjusted the overall layout</w:t>
            </w:r>
            <w:r w:rsidR="005028EA">
              <w:t>:</w:t>
            </w:r>
          </w:p>
          <w:p w14:paraId="2126B401" w14:textId="77777777" w:rsidR="005028EA" w:rsidRDefault="005028EA" w:rsidP="005028EA">
            <w:pPr>
              <w:pStyle w:val="ListParagraph"/>
              <w:numPr>
                <w:ilvl w:val="0"/>
                <w:numId w:val="3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D4346">
              <w:t>Added waves for enemies to enhance the encounter experience</w:t>
            </w:r>
            <w:r>
              <w:t>.</w:t>
            </w:r>
          </w:p>
          <w:p w14:paraId="4877123E" w14:textId="77777777" w:rsidR="005028EA" w:rsidRDefault="00030668" w:rsidP="005028EA">
            <w:pPr>
              <w:pStyle w:val="ListParagraph"/>
              <w:numPr>
                <w:ilvl w:val="0"/>
                <w:numId w:val="3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30668">
              <w:t xml:space="preserve">Place the </w:t>
            </w:r>
            <w:r>
              <w:t xml:space="preserve">puzzle using sawblade to block the </w:t>
            </w:r>
            <w:r w:rsidRPr="00030668">
              <w:t>in this room.</w:t>
            </w:r>
          </w:p>
          <w:p w14:paraId="4E767A50" w14:textId="4BF26928" w:rsidR="00030668" w:rsidRDefault="00030668" w:rsidP="005028EA">
            <w:pPr>
              <w:pStyle w:val="ListParagraph"/>
              <w:numPr>
                <w:ilvl w:val="0"/>
                <w:numId w:val="3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Add a new puzzle related to the Sawblade blocker.</w:t>
            </w:r>
          </w:p>
        </w:tc>
      </w:tr>
      <w:tr w:rsidR="00F41F50" w14:paraId="6FEF7BE7" w14:textId="77777777" w:rsidTr="0002314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CC8EF50" w14:textId="432C3DF7" w:rsidR="00F41F50" w:rsidRDefault="00F41F50" w:rsidP="0002314C">
            <w:pPr>
              <w:jc w:val="center"/>
            </w:pPr>
            <w:r>
              <w:t>7</w:t>
            </w:r>
          </w:p>
        </w:tc>
        <w:tc>
          <w:tcPr>
            <w:tcW w:w="6930" w:type="dxa"/>
          </w:tcPr>
          <w:p w14:paraId="60A44CAE" w14:textId="77777777" w:rsidR="00F41F50" w:rsidRPr="00E53DC6" w:rsidRDefault="00F41F50" w:rsidP="00531BA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E53DC6">
              <w:rPr>
                <w:b/>
                <w:bCs/>
              </w:rPr>
              <w:t>Encounter:</w:t>
            </w:r>
          </w:p>
          <w:p w14:paraId="0391AE40" w14:textId="5DE0E0C4" w:rsidR="00F41F50" w:rsidRDefault="00F41F50" w:rsidP="00531BA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53DC6">
              <w:rPr>
                <w:b/>
                <w:bCs/>
              </w:rPr>
              <w:t>1</w:t>
            </w:r>
            <w:r w:rsidRPr="00E53DC6">
              <w:rPr>
                <w:b/>
                <w:bCs/>
                <w:vertAlign w:val="superscript"/>
              </w:rPr>
              <w:t>st</w:t>
            </w:r>
            <w:r w:rsidRPr="00E53DC6">
              <w:rPr>
                <w:b/>
                <w:bCs/>
              </w:rPr>
              <w:t xml:space="preserve"> Wave</w:t>
            </w:r>
            <w:r>
              <w:t xml:space="preserve">: </w:t>
            </w:r>
            <w:r>
              <w:t>A</w:t>
            </w:r>
            <w:r>
              <w:t>fter the player enters the room</w:t>
            </w:r>
            <w:r w:rsidR="00841085">
              <w:t>,</w:t>
            </w:r>
            <w:r>
              <w:rPr>
                <w:b/>
                <w:bCs/>
              </w:rPr>
              <w:t xml:space="preserve"> </w:t>
            </w:r>
            <w:r w:rsidR="00841085">
              <w:rPr>
                <w:b/>
                <w:bCs/>
              </w:rPr>
              <w:t>t</w:t>
            </w:r>
            <w:r>
              <w:rPr>
                <w:b/>
                <w:bCs/>
              </w:rPr>
              <w:t>wo</w:t>
            </w:r>
            <w:r>
              <w:t xml:space="preserve"> </w:t>
            </w:r>
            <w:r w:rsidRPr="00F7278A">
              <w:rPr>
                <w:b/>
                <w:bCs/>
                <w:color w:val="C0504D" w:themeColor="accent2"/>
              </w:rPr>
              <w:t>Combine Soldier</w:t>
            </w:r>
            <w:r>
              <w:rPr>
                <w:b/>
                <w:bCs/>
                <w:color w:val="C0504D" w:themeColor="accent2"/>
              </w:rPr>
              <w:t>s</w:t>
            </w:r>
            <w:r w:rsidRPr="00F7278A">
              <w:rPr>
                <w:b/>
                <w:bCs/>
                <w:color w:val="C0504D" w:themeColor="accent2"/>
              </w:rPr>
              <w:t xml:space="preserve"> with Shotgun</w:t>
            </w:r>
            <w:r w:rsidRPr="00F7278A">
              <w:rPr>
                <w:color w:val="C0504D" w:themeColor="accent2"/>
              </w:rPr>
              <w:t xml:space="preserve"> </w:t>
            </w:r>
            <w:r>
              <w:t xml:space="preserve">and </w:t>
            </w:r>
            <w:r>
              <w:rPr>
                <w:b/>
                <w:bCs/>
              </w:rPr>
              <w:t>o</w:t>
            </w:r>
            <w:r w:rsidRPr="00F7278A">
              <w:rPr>
                <w:b/>
                <w:bCs/>
              </w:rPr>
              <w:t>ne</w:t>
            </w:r>
            <w:r>
              <w:t xml:space="preserve"> </w:t>
            </w:r>
            <w:r w:rsidRPr="00F7278A">
              <w:rPr>
                <w:b/>
                <w:bCs/>
                <w:color w:val="C0504D" w:themeColor="accent2"/>
              </w:rPr>
              <w:t>Combine Soldier with SMG</w:t>
            </w:r>
            <w:r>
              <w:t xml:space="preserve"> will spawn </w:t>
            </w:r>
            <w:r>
              <w:t xml:space="preserve">on the first floor; </w:t>
            </w:r>
            <w:r>
              <w:rPr>
                <w:b/>
                <w:bCs/>
              </w:rPr>
              <w:t>T</w:t>
            </w:r>
            <w:r>
              <w:rPr>
                <w:b/>
                <w:bCs/>
              </w:rPr>
              <w:t>wo</w:t>
            </w:r>
            <w:r>
              <w:t xml:space="preserve"> </w:t>
            </w:r>
            <w:r w:rsidRPr="00F7278A">
              <w:rPr>
                <w:b/>
                <w:bCs/>
                <w:color w:val="C0504D" w:themeColor="accent2"/>
              </w:rPr>
              <w:t>Combine Soldier</w:t>
            </w:r>
            <w:r>
              <w:rPr>
                <w:b/>
                <w:bCs/>
                <w:color w:val="C0504D" w:themeColor="accent2"/>
              </w:rPr>
              <w:t>s</w:t>
            </w:r>
            <w:r w:rsidRPr="00F7278A">
              <w:rPr>
                <w:b/>
                <w:bCs/>
                <w:color w:val="C0504D" w:themeColor="accent2"/>
              </w:rPr>
              <w:t xml:space="preserve"> with Shotgun</w:t>
            </w:r>
            <w:r w:rsidRPr="00F7278A">
              <w:rPr>
                <w:color w:val="C0504D" w:themeColor="accent2"/>
              </w:rPr>
              <w:t xml:space="preserve"> </w:t>
            </w:r>
            <w:r>
              <w:t xml:space="preserve">and </w:t>
            </w:r>
            <w:r>
              <w:rPr>
                <w:b/>
                <w:bCs/>
              </w:rPr>
              <w:t>three</w:t>
            </w:r>
            <w:r>
              <w:t xml:space="preserve"> </w:t>
            </w:r>
            <w:r w:rsidRPr="00F7278A">
              <w:rPr>
                <w:b/>
                <w:bCs/>
                <w:color w:val="C0504D" w:themeColor="accent2"/>
              </w:rPr>
              <w:t>Combine Soldier</w:t>
            </w:r>
            <w:r>
              <w:rPr>
                <w:b/>
                <w:bCs/>
                <w:color w:val="C0504D" w:themeColor="accent2"/>
              </w:rPr>
              <w:t>s</w:t>
            </w:r>
            <w:r w:rsidRPr="00F7278A">
              <w:rPr>
                <w:b/>
                <w:bCs/>
                <w:color w:val="C0504D" w:themeColor="accent2"/>
              </w:rPr>
              <w:t xml:space="preserve"> with SMG</w:t>
            </w:r>
            <w:r>
              <w:t xml:space="preserve"> will spawn </w:t>
            </w:r>
            <w:r>
              <w:t>on</w:t>
            </w:r>
            <w:r>
              <w:t xml:space="preserve"> the </w:t>
            </w:r>
            <w:r>
              <w:t>second</w:t>
            </w:r>
            <w:r>
              <w:t xml:space="preserve"> floor</w:t>
            </w:r>
            <w:r>
              <w:t xml:space="preserve">. </w:t>
            </w:r>
          </w:p>
        </w:tc>
        <w:tc>
          <w:tcPr>
            <w:tcW w:w="2790" w:type="dxa"/>
            <w:vMerge/>
          </w:tcPr>
          <w:p w14:paraId="06D68D18" w14:textId="77777777" w:rsidR="00F41F50" w:rsidRDefault="00F41F50" w:rsidP="0002314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F41F50" w14:paraId="775BACB1" w14:textId="77777777" w:rsidTr="000231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17130DF" w14:textId="4CCD20F8" w:rsidR="00F41F50" w:rsidRDefault="00F41F50" w:rsidP="0002314C">
            <w:pPr>
              <w:jc w:val="center"/>
            </w:pPr>
            <w:r>
              <w:t>8</w:t>
            </w:r>
          </w:p>
        </w:tc>
        <w:tc>
          <w:tcPr>
            <w:tcW w:w="6930" w:type="dxa"/>
          </w:tcPr>
          <w:p w14:paraId="12D04B21" w14:textId="77777777" w:rsidR="00F41F50" w:rsidRPr="00E53DC6" w:rsidRDefault="00F41F50" w:rsidP="0010723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E53DC6">
              <w:rPr>
                <w:b/>
                <w:bCs/>
              </w:rPr>
              <w:t>Encounter:</w:t>
            </w:r>
          </w:p>
          <w:p w14:paraId="7E6CC0D6" w14:textId="39C3BC84" w:rsidR="00F41F50" w:rsidRDefault="00F41F50" w:rsidP="0002314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53DC6">
              <w:rPr>
                <w:b/>
                <w:bCs/>
              </w:rPr>
              <w:t>2</w:t>
            </w:r>
            <w:r w:rsidRPr="00E53DC6">
              <w:rPr>
                <w:b/>
                <w:bCs/>
                <w:vertAlign w:val="superscript"/>
              </w:rPr>
              <w:t>nd</w:t>
            </w:r>
            <w:r w:rsidRPr="00E53DC6">
              <w:rPr>
                <w:b/>
                <w:bCs/>
              </w:rPr>
              <w:t xml:space="preserve"> Wave</w:t>
            </w:r>
            <w:r>
              <w:t xml:space="preserve">: </w:t>
            </w:r>
            <w:r>
              <w:rPr>
                <w:b/>
                <w:bCs/>
              </w:rPr>
              <w:t>Five</w:t>
            </w:r>
            <w:r>
              <w:t xml:space="preserve"> </w:t>
            </w:r>
            <w:r w:rsidRPr="00F7278A">
              <w:rPr>
                <w:b/>
                <w:bCs/>
                <w:color w:val="C0504D" w:themeColor="accent2"/>
              </w:rPr>
              <w:t>Combine Soldier</w:t>
            </w:r>
            <w:r>
              <w:rPr>
                <w:b/>
                <w:bCs/>
                <w:color w:val="C0504D" w:themeColor="accent2"/>
              </w:rPr>
              <w:t>s</w:t>
            </w:r>
            <w:r w:rsidRPr="00F7278A">
              <w:rPr>
                <w:b/>
                <w:bCs/>
                <w:color w:val="C0504D" w:themeColor="accent2"/>
              </w:rPr>
              <w:t xml:space="preserve"> with </w:t>
            </w:r>
            <w:r>
              <w:rPr>
                <w:b/>
                <w:bCs/>
                <w:color w:val="C0504D" w:themeColor="accent2"/>
              </w:rPr>
              <w:t>SMG</w:t>
            </w:r>
            <w:r w:rsidRPr="00F7278A">
              <w:rPr>
                <w:color w:val="C0504D" w:themeColor="accent2"/>
              </w:rPr>
              <w:t xml:space="preserve"> </w:t>
            </w:r>
            <w:r>
              <w:t xml:space="preserve">will spawn on the first floor after the player use the </w:t>
            </w:r>
            <w:r w:rsidRPr="00BC03E1">
              <w:rPr>
                <w:b/>
                <w:bCs/>
              </w:rPr>
              <w:t>rotating platform</w:t>
            </w:r>
            <w:r>
              <w:t xml:space="preserve"> to get the second floor.</w:t>
            </w:r>
          </w:p>
        </w:tc>
        <w:tc>
          <w:tcPr>
            <w:tcW w:w="2790" w:type="dxa"/>
            <w:vMerge/>
          </w:tcPr>
          <w:p w14:paraId="2D2ECC2D" w14:textId="77777777" w:rsidR="00F41F50" w:rsidRDefault="00F41F50" w:rsidP="0002314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F41F50" w14:paraId="5B6A6CC4" w14:textId="77777777" w:rsidTr="0002314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2FCF40C" w14:textId="07A6CC0D" w:rsidR="00F41F50" w:rsidRDefault="00F41F50" w:rsidP="0002314C">
            <w:pPr>
              <w:jc w:val="center"/>
            </w:pPr>
            <w:r>
              <w:t>9</w:t>
            </w:r>
          </w:p>
        </w:tc>
        <w:tc>
          <w:tcPr>
            <w:tcW w:w="6930" w:type="dxa"/>
          </w:tcPr>
          <w:p w14:paraId="0D2B19A6" w14:textId="023245B7" w:rsidR="00F41F50" w:rsidRDefault="00F41F50" w:rsidP="0002314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D363D">
              <w:t xml:space="preserve">The player discovers that the ladder is blocked by a guardrail. To reach it, he must climb over the guardrail from a higher place. Use the </w:t>
            </w:r>
            <w:r w:rsidRPr="00800A10">
              <w:rPr>
                <w:b/>
                <w:bCs/>
                <w:color w:val="8064A2" w:themeColor="accent4"/>
              </w:rPr>
              <w:t>G</w:t>
            </w:r>
            <w:r w:rsidRPr="00800A10">
              <w:rPr>
                <w:b/>
                <w:bCs/>
                <w:color w:val="8064A2" w:themeColor="accent4"/>
              </w:rPr>
              <w:t xml:space="preserve">ravity </w:t>
            </w:r>
            <w:r w:rsidRPr="00800A10">
              <w:rPr>
                <w:b/>
                <w:bCs/>
                <w:color w:val="8064A2" w:themeColor="accent4"/>
              </w:rPr>
              <w:t>G</w:t>
            </w:r>
            <w:r w:rsidRPr="00800A10">
              <w:rPr>
                <w:b/>
                <w:bCs/>
                <w:color w:val="8064A2" w:themeColor="accent4"/>
              </w:rPr>
              <w:t>un</w:t>
            </w:r>
            <w:r w:rsidRPr="000D363D">
              <w:t xml:space="preserve"> to shoot the </w:t>
            </w:r>
            <w:r w:rsidRPr="00800A10">
              <w:rPr>
                <w:b/>
                <w:bCs/>
                <w:color w:val="8064A2" w:themeColor="accent4"/>
              </w:rPr>
              <w:t>S</w:t>
            </w:r>
            <w:r w:rsidRPr="00800A10">
              <w:rPr>
                <w:b/>
                <w:bCs/>
                <w:color w:val="8064A2" w:themeColor="accent4"/>
              </w:rPr>
              <w:t>awblade</w:t>
            </w:r>
            <w:r w:rsidRPr="000D363D">
              <w:t xml:space="preserve"> to the appropriate position on the cork next to the platform. Press the button to make the platform rise and get stuck by the </w:t>
            </w:r>
            <w:r w:rsidRPr="00800A10">
              <w:rPr>
                <w:b/>
                <w:bCs/>
                <w:color w:val="8064A2" w:themeColor="accent4"/>
              </w:rPr>
              <w:t>S</w:t>
            </w:r>
            <w:r w:rsidRPr="00800A10">
              <w:rPr>
                <w:b/>
                <w:bCs/>
                <w:color w:val="8064A2" w:themeColor="accent4"/>
              </w:rPr>
              <w:t>awblade</w:t>
            </w:r>
            <w:r w:rsidRPr="000D363D">
              <w:t xml:space="preserve">. The player needs to adjust the position of the </w:t>
            </w:r>
            <w:r w:rsidRPr="00800A10">
              <w:rPr>
                <w:b/>
                <w:bCs/>
                <w:color w:val="8064A2" w:themeColor="accent4"/>
              </w:rPr>
              <w:t>S</w:t>
            </w:r>
            <w:r w:rsidRPr="00800A10">
              <w:rPr>
                <w:b/>
                <w:bCs/>
                <w:color w:val="8064A2" w:themeColor="accent4"/>
              </w:rPr>
              <w:t>awblade</w:t>
            </w:r>
            <w:r w:rsidRPr="000D363D">
              <w:t xml:space="preserve"> to </w:t>
            </w:r>
            <w:r>
              <w:t>make</w:t>
            </w:r>
            <w:r w:rsidRPr="000D363D">
              <w:t xml:space="preserve"> the platform to the appropriate angle. </w:t>
            </w:r>
          </w:p>
        </w:tc>
        <w:tc>
          <w:tcPr>
            <w:tcW w:w="2790" w:type="dxa"/>
            <w:vMerge/>
          </w:tcPr>
          <w:p w14:paraId="4983AC01" w14:textId="77777777" w:rsidR="00F41F50" w:rsidRDefault="00F41F50" w:rsidP="0002314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F41F50" w14:paraId="6CDD9C02" w14:textId="77777777" w:rsidTr="000231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B13BC65" w14:textId="75947C18" w:rsidR="00F41F50" w:rsidRDefault="00F41F50" w:rsidP="0002314C">
            <w:pPr>
              <w:jc w:val="center"/>
            </w:pPr>
            <w:r>
              <w:t>10</w:t>
            </w:r>
          </w:p>
        </w:tc>
        <w:tc>
          <w:tcPr>
            <w:tcW w:w="6930" w:type="dxa"/>
          </w:tcPr>
          <w:p w14:paraId="6F2F6261" w14:textId="014F52B6" w:rsidR="00F41F50" w:rsidRDefault="00F41F50" w:rsidP="0002314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Then u</w:t>
            </w:r>
            <w:r w:rsidRPr="000D363D">
              <w:t>se the platform to climb over the guardrail</w:t>
            </w:r>
            <w:r>
              <w:t xml:space="preserve"> to reach the ladder</w:t>
            </w:r>
            <w:r>
              <w:t>.</w:t>
            </w:r>
            <w:r>
              <w:t xml:space="preserve"> Then u</w:t>
            </w:r>
            <w:r>
              <w:t>se the ladder to climb to the roof.</w:t>
            </w:r>
          </w:p>
        </w:tc>
        <w:tc>
          <w:tcPr>
            <w:tcW w:w="2790" w:type="dxa"/>
            <w:vMerge/>
          </w:tcPr>
          <w:p w14:paraId="07DE0E77" w14:textId="77777777" w:rsidR="00F41F50" w:rsidRDefault="00F41F50" w:rsidP="0002314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2B9E785C" w14:textId="3CD11517" w:rsidR="00D52586" w:rsidRDefault="00D52586" w:rsidP="00310CC5"/>
    <w:p w14:paraId="3C22D90A" w14:textId="77777777" w:rsidR="00D52586" w:rsidRDefault="00D52586">
      <w:r>
        <w:br w:type="page"/>
      </w:r>
    </w:p>
    <w:p w14:paraId="1FED2BA0" w14:textId="7C83C998" w:rsidR="00D52586" w:rsidRPr="009043FE" w:rsidRDefault="000F260D" w:rsidP="00D52586">
      <w:pPr>
        <w:pStyle w:val="Heading3"/>
      </w:pPr>
      <w:bookmarkStart w:id="13" w:name="_Toc152561050"/>
      <w:r>
        <w:lastRenderedPageBreak/>
        <w:t xml:space="preserve">Section 4 </w:t>
      </w:r>
      <w:r w:rsidR="00D52586">
        <w:t>Overview Map</w:t>
      </w:r>
      <w:bookmarkEnd w:id="13"/>
    </w:p>
    <w:p w14:paraId="68AF6E8B" w14:textId="13FF6997" w:rsidR="00D52586" w:rsidRDefault="00237CAD" w:rsidP="00D52586">
      <w:pPr>
        <w:keepNext/>
        <w:jc w:val="center"/>
      </w:pPr>
      <w:r w:rsidRPr="00237CAD">
        <w:rPr>
          <w:noProof/>
        </w:rPr>
        <w:drawing>
          <wp:inline distT="0" distB="0" distL="0" distR="0" wp14:anchorId="481A1F9C" wp14:editId="68788176">
            <wp:extent cx="5943600" cy="2292985"/>
            <wp:effectExtent l="0" t="0" r="0" b="0"/>
            <wp:docPr id="1446402105" name="Picture 1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402105" name="Picture 1" descr="A screenshot of a video gam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0A709" w14:textId="765CDFB0" w:rsidR="00D52586" w:rsidRDefault="00D52586" w:rsidP="00D52586">
      <w:pPr>
        <w:pStyle w:val="Caption"/>
        <w:jc w:val="center"/>
        <w:rPr>
          <w:noProof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A3724">
        <w:rPr>
          <w:noProof/>
        </w:rPr>
        <w:t>9</w:t>
      </w:r>
      <w:r>
        <w:rPr>
          <w:noProof/>
        </w:rPr>
        <w:fldChar w:fldCharType="end"/>
      </w:r>
      <w:r>
        <w:t xml:space="preserve">: </w:t>
      </w:r>
      <w:r w:rsidR="00FA168A">
        <w:t xml:space="preserve">Section 4 </w:t>
      </w:r>
      <w:r>
        <w:rPr>
          <w:noProof/>
        </w:rPr>
        <w:t>Overview Map</w:t>
      </w:r>
      <w:r w:rsidR="00FA168A">
        <w:rPr>
          <w:noProof/>
        </w:rPr>
        <w:t xml:space="preserve"> [1]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6930"/>
        <w:gridCol w:w="2790"/>
      </w:tblGrid>
      <w:tr w:rsidR="00D52586" w14:paraId="4B875C31" w14:textId="77777777" w:rsidTr="000231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3E84C442" w14:textId="77777777" w:rsidR="00D52586" w:rsidRDefault="00D52586" w:rsidP="0002314C">
            <w:pPr>
              <w:jc w:val="center"/>
            </w:pPr>
            <w:r>
              <w:br w:type="page"/>
              <w:t>Map Label</w:t>
            </w:r>
          </w:p>
        </w:tc>
        <w:tc>
          <w:tcPr>
            <w:tcW w:w="6930" w:type="dxa"/>
            <w:vAlign w:val="bottom"/>
          </w:tcPr>
          <w:p w14:paraId="0669F677" w14:textId="77777777" w:rsidR="00D52586" w:rsidRDefault="00D52586" w:rsidP="0002314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  <w:tc>
          <w:tcPr>
            <w:tcW w:w="2790" w:type="dxa"/>
          </w:tcPr>
          <w:p w14:paraId="2A20E895" w14:textId="77777777" w:rsidR="00D52586" w:rsidRDefault="00D52586" w:rsidP="0002314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Development Notes</w:t>
            </w:r>
          </w:p>
        </w:tc>
      </w:tr>
      <w:tr w:rsidR="00D52586" w14:paraId="5D40FF3B" w14:textId="77777777" w:rsidTr="000231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22E8A941" w14:textId="5C699FF9" w:rsidR="00D52586" w:rsidRDefault="00D52586" w:rsidP="0002314C">
            <w:pPr>
              <w:jc w:val="center"/>
            </w:pPr>
            <w:r>
              <w:t>1</w:t>
            </w:r>
            <w:r w:rsidR="00C75237">
              <w:t>1</w:t>
            </w:r>
          </w:p>
        </w:tc>
        <w:tc>
          <w:tcPr>
            <w:tcW w:w="6930" w:type="dxa"/>
          </w:tcPr>
          <w:p w14:paraId="36A1D97C" w14:textId="77777777" w:rsidR="00F76BBA" w:rsidRPr="00E53DC6" w:rsidRDefault="00F76BBA" w:rsidP="00F76BB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E53DC6">
              <w:rPr>
                <w:b/>
                <w:bCs/>
              </w:rPr>
              <w:t>Encounter:</w:t>
            </w:r>
          </w:p>
          <w:p w14:paraId="52B1FA34" w14:textId="6BE190F0" w:rsidR="00D52586" w:rsidRDefault="00F76BBA" w:rsidP="00F76BB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After the player </w:t>
            </w:r>
            <w:r w:rsidR="009B3A25">
              <w:t>use the ladder to reach the roof</w:t>
            </w:r>
            <w:r w:rsidR="004A151D">
              <w:t>,</w:t>
            </w:r>
            <w:r>
              <w:rPr>
                <w:b/>
                <w:bCs/>
              </w:rPr>
              <w:t xml:space="preserve"> </w:t>
            </w:r>
            <w:r w:rsidR="004A151D">
              <w:rPr>
                <w:b/>
                <w:bCs/>
              </w:rPr>
              <w:t>three</w:t>
            </w:r>
            <w:r>
              <w:t xml:space="preserve"> </w:t>
            </w:r>
            <w:r w:rsidRPr="00F7278A">
              <w:rPr>
                <w:b/>
                <w:bCs/>
                <w:color w:val="C0504D" w:themeColor="accent2"/>
              </w:rPr>
              <w:t>Combine Soldier</w:t>
            </w:r>
            <w:r>
              <w:rPr>
                <w:b/>
                <w:bCs/>
                <w:color w:val="C0504D" w:themeColor="accent2"/>
              </w:rPr>
              <w:t>s</w:t>
            </w:r>
            <w:r w:rsidRPr="00F7278A">
              <w:rPr>
                <w:b/>
                <w:bCs/>
                <w:color w:val="C0504D" w:themeColor="accent2"/>
              </w:rPr>
              <w:t xml:space="preserve"> with S</w:t>
            </w:r>
            <w:r w:rsidR="004A151D">
              <w:rPr>
                <w:b/>
                <w:bCs/>
                <w:color w:val="C0504D" w:themeColor="accent2"/>
              </w:rPr>
              <w:t>MG</w:t>
            </w:r>
            <w:r w:rsidRPr="00F7278A">
              <w:rPr>
                <w:color w:val="C0504D" w:themeColor="accent2"/>
              </w:rPr>
              <w:t xml:space="preserve"> </w:t>
            </w:r>
            <w:r>
              <w:t xml:space="preserve">will spawn on the </w:t>
            </w:r>
            <w:r w:rsidR="004A151D">
              <w:t>metal platform.</w:t>
            </w:r>
          </w:p>
        </w:tc>
        <w:tc>
          <w:tcPr>
            <w:tcW w:w="2790" w:type="dxa"/>
          </w:tcPr>
          <w:p w14:paraId="10D883B2" w14:textId="1EA297A0" w:rsidR="00D52586" w:rsidRDefault="009E45EA" w:rsidP="0002314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Add more enemies to </w:t>
            </w:r>
            <w:r w:rsidRPr="005D4346">
              <w:t>enhance the encounter experience</w:t>
            </w:r>
            <w:r>
              <w:t>.</w:t>
            </w:r>
          </w:p>
        </w:tc>
      </w:tr>
      <w:tr w:rsidR="00D52586" w14:paraId="08286AF2" w14:textId="77777777" w:rsidTr="0002314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218C63C9" w14:textId="5B2B0C04" w:rsidR="00D52586" w:rsidRDefault="00C75237" w:rsidP="0002314C">
            <w:pPr>
              <w:jc w:val="center"/>
            </w:pPr>
            <w:r>
              <w:t>1</w:t>
            </w:r>
            <w:r w:rsidR="00D52586">
              <w:t>2</w:t>
            </w:r>
          </w:p>
        </w:tc>
        <w:tc>
          <w:tcPr>
            <w:tcW w:w="6930" w:type="dxa"/>
          </w:tcPr>
          <w:p w14:paraId="21DCD855" w14:textId="743EEB18" w:rsidR="00D52586" w:rsidRDefault="00B55DE6" w:rsidP="0002314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35FB0">
              <w:t xml:space="preserve">The player </w:t>
            </w:r>
            <w:r>
              <w:t>noticed</w:t>
            </w:r>
            <w:r w:rsidRPr="00035FB0">
              <w:t xml:space="preserve"> a </w:t>
            </w:r>
            <w:r>
              <w:t>huge</w:t>
            </w:r>
            <w:r w:rsidRPr="00035FB0">
              <w:t xml:space="preserve"> rotating paddle ahead and uses the </w:t>
            </w:r>
            <w:r w:rsidRPr="00B55DE6">
              <w:rPr>
                <w:b/>
                <w:bCs/>
                <w:color w:val="8064A2" w:themeColor="accent4"/>
              </w:rPr>
              <w:t>Gravity Gun</w:t>
            </w:r>
            <w:r w:rsidRPr="00035FB0">
              <w:t xml:space="preserve"> to </w:t>
            </w:r>
            <w:r>
              <w:t>shoot</w:t>
            </w:r>
            <w:r w:rsidRPr="00035FB0">
              <w:t xml:space="preserve"> a </w:t>
            </w:r>
            <w:r w:rsidRPr="00B55DE6">
              <w:rPr>
                <w:b/>
                <w:bCs/>
                <w:color w:val="8064A2" w:themeColor="accent4"/>
              </w:rPr>
              <w:t>S</w:t>
            </w:r>
            <w:r w:rsidRPr="00B55DE6">
              <w:rPr>
                <w:b/>
                <w:bCs/>
                <w:color w:val="8064A2" w:themeColor="accent4"/>
              </w:rPr>
              <w:t>awblade</w:t>
            </w:r>
            <w:r w:rsidRPr="00035FB0">
              <w:t xml:space="preserve"> into the wooden board behind the paddle and block the rotation of the paddle, making it a passable platform.</w:t>
            </w:r>
          </w:p>
        </w:tc>
        <w:tc>
          <w:tcPr>
            <w:tcW w:w="2790" w:type="dxa"/>
          </w:tcPr>
          <w:p w14:paraId="30640534" w14:textId="324334CD" w:rsidR="00D52586" w:rsidRDefault="002A1A89" w:rsidP="0002314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N/A</w:t>
            </w:r>
          </w:p>
        </w:tc>
      </w:tr>
      <w:tr w:rsidR="00B55DE6" w14:paraId="7321843A" w14:textId="77777777" w:rsidTr="000231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19B6B3B" w14:textId="1D78D943" w:rsidR="00B55DE6" w:rsidRDefault="00B55DE6" w:rsidP="00B55DE6">
            <w:pPr>
              <w:jc w:val="center"/>
            </w:pPr>
            <w:r>
              <w:t>1</w:t>
            </w:r>
            <w:r>
              <w:t>3</w:t>
            </w:r>
          </w:p>
        </w:tc>
        <w:tc>
          <w:tcPr>
            <w:tcW w:w="6930" w:type="dxa"/>
          </w:tcPr>
          <w:p w14:paraId="126D7B72" w14:textId="2C731B64" w:rsidR="00B55DE6" w:rsidRDefault="00B55DE6" w:rsidP="00B55DE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35FB0">
              <w:t xml:space="preserve">The player discovers that there is a cross-rotating paddle in front of him. The player needs to shoot two </w:t>
            </w:r>
            <w:r w:rsidRPr="00B55DE6">
              <w:rPr>
                <w:b/>
                <w:bCs/>
                <w:color w:val="8064A2" w:themeColor="accent4"/>
              </w:rPr>
              <w:t>S</w:t>
            </w:r>
            <w:r w:rsidRPr="00B55DE6">
              <w:rPr>
                <w:b/>
                <w:bCs/>
                <w:color w:val="8064A2" w:themeColor="accent4"/>
              </w:rPr>
              <w:t>awblades</w:t>
            </w:r>
            <w:r w:rsidRPr="00035FB0">
              <w:t xml:space="preserve"> into the wooden board behind the paddle to hinder the rotation of the paddle. </w:t>
            </w:r>
            <w:r>
              <w:t>Then the player needs to</w:t>
            </w:r>
            <w:r w:rsidRPr="00035FB0">
              <w:t xml:space="preserve"> stand on the paddle and grabs one of the </w:t>
            </w:r>
            <w:r w:rsidR="00796FC7" w:rsidRPr="00796FC7">
              <w:rPr>
                <w:b/>
                <w:bCs/>
                <w:color w:val="8064A2" w:themeColor="accent4"/>
              </w:rPr>
              <w:t>S</w:t>
            </w:r>
            <w:r w:rsidRPr="00796FC7">
              <w:rPr>
                <w:b/>
                <w:bCs/>
                <w:color w:val="8064A2" w:themeColor="accent4"/>
              </w:rPr>
              <w:t>awblades</w:t>
            </w:r>
            <w:r w:rsidRPr="00035FB0">
              <w:t xml:space="preserve"> from the wooden board. The </w:t>
            </w:r>
            <w:r>
              <w:t>paddle</w:t>
            </w:r>
            <w:r w:rsidRPr="00035FB0">
              <w:t xml:space="preserve"> rotates through an angle and transports </w:t>
            </w:r>
            <w:r>
              <w:t>players</w:t>
            </w:r>
            <w:r w:rsidRPr="00035FB0">
              <w:t xml:space="preserve"> to the other side</w:t>
            </w:r>
            <w:r>
              <w:t>.</w:t>
            </w:r>
          </w:p>
        </w:tc>
        <w:tc>
          <w:tcPr>
            <w:tcW w:w="2790" w:type="dxa"/>
          </w:tcPr>
          <w:p w14:paraId="0D25830F" w14:textId="423B1195" w:rsidR="00B55DE6" w:rsidRDefault="002A1A89" w:rsidP="00B55DE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N/A</w:t>
            </w:r>
          </w:p>
        </w:tc>
      </w:tr>
    </w:tbl>
    <w:p w14:paraId="10FC5EE4" w14:textId="3BE3FF28" w:rsidR="00D52586" w:rsidRDefault="00D52586" w:rsidP="00310CC5"/>
    <w:p w14:paraId="34C0882F" w14:textId="77777777" w:rsidR="00D52586" w:rsidRDefault="00D52586">
      <w:r>
        <w:br w:type="page"/>
      </w:r>
    </w:p>
    <w:p w14:paraId="59354711" w14:textId="7A916C1B" w:rsidR="00D52586" w:rsidRPr="009043FE" w:rsidRDefault="000F260D" w:rsidP="00D52586">
      <w:pPr>
        <w:pStyle w:val="Heading3"/>
      </w:pPr>
      <w:bookmarkStart w:id="14" w:name="_Toc152561051"/>
      <w:r>
        <w:lastRenderedPageBreak/>
        <w:t xml:space="preserve">Section 5 </w:t>
      </w:r>
      <w:r w:rsidR="00D52586">
        <w:t>Overview Map</w:t>
      </w:r>
      <w:bookmarkEnd w:id="14"/>
    </w:p>
    <w:p w14:paraId="6BF448C4" w14:textId="232D13AE" w:rsidR="00D52586" w:rsidRDefault="00237CAD" w:rsidP="00D52586">
      <w:pPr>
        <w:keepNext/>
        <w:jc w:val="center"/>
      </w:pPr>
      <w:r w:rsidRPr="00237CAD">
        <w:rPr>
          <w:noProof/>
        </w:rPr>
        <w:drawing>
          <wp:inline distT="0" distB="0" distL="0" distR="0" wp14:anchorId="421924BD" wp14:editId="5B5D11A9">
            <wp:extent cx="5943600" cy="2280920"/>
            <wp:effectExtent l="0" t="0" r="0" b="5080"/>
            <wp:docPr id="619866477" name="Picture 1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866477" name="Picture 1" descr="A screenshot of a video game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8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86F22" w14:textId="470FE759" w:rsidR="00D52586" w:rsidRDefault="00D52586" w:rsidP="00D52586">
      <w:pPr>
        <w:pStyle w:val="Caption"/>
        <w:jc w:val="center"/>
        <w:rPr>
          <w:noProof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A3724">
        <w:rPr>
          <w:noProof/>
        </w:rPr>
        <w:t>10</w:t>
      </w:r>
      <w:r>
        <w:rPr>
          <w:noProof/>
        </w:rPr>
        <w:fldChar w:fldCharType="end"/>
      </w:r>
      <w:r>
        <w:t xml:space="preserve">: </w:t>
      </w:r>
      <w:r w:rsidR="00316E0E">
        <w:t xml:space="preserve">Section 5 </w:t>
      </w:r>
      <w:r>
        <w:rPr>
          <w:noProof/>
        </w:rPr>
        <w:t>Overview Map</w:t>
      </w:r>
      <w:r w:rsidR="00316E0E">
        <w:rPr>
          <w:noProof/>
        </w:rPr>
        <w:t xml:space="preserve"> [1]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6930"/>
        <w:gridCol w:w="2790"/>
      </w:tblGrid>
      <w:tr w:rsidR="00D52586" w14:paraId="21116F41" w14:textId="77777777" w:rsidTr="000231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13EC1C6F" w14:textId="77777777" w:rsidR="00D52586" w:rsidRDefault="00D52586" w:rsidP="0002314C">
            <w:pPr>
              <w:jc w:val="center"/>
            </w:pPr>
            <w:r>
              <w:br w:type="page"/>
              <w:t>Map Label</w:t>
            </w:r>
          </w:p>
        </w:tc>
        <w:tc>
          <w:tcPr>
            <w:tcW w:w="6930" w:type="dxa"/>
            <w:vAlign w:val="bottom"/>
          </w:tcPr>
          <w:p w14:paraId="640B80D3" w14:textId="77777777" w:rsidR="00D52586" w:rsidRDefault="00D52586" w:rsidP="0002314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  <w:tc>
          <w:tcPr>
            <w:tcW w:w="2790" w:type="dxa"/>
          </w:tcPr>
          <w:p w14:paraId="285A08D4" w14:textId="77777777" w:rsidR="00D52586" w:rsidRDefault="00D52586" w:rsidP="0002314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Development Notes</w:t>
            </w:r>
          </w:p>
        </w:tc>
      </w:tr>
      <w:tr w:rsidR="007E7ECC" w14:paraId="55DC8355" w14:textId="77777777" w:rsidTr="000231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4E5D9F8" w14:textId="5427BA27" w:rsidR="007E7ECC" w:rsidRDefault="007E7ECC" w:rsidP="007E7ECC">
            <w:pPr>
              <w:jc w:val="center"/>
            </w:pPr>
            <w:r>
              <w:t>1</w:t>
            </w:r>
            <w:r>
              <w:t>4</w:t>
            </w:r>
          </w:p>
        </w:tc>
        <w:tc>
          <w:tcPr>
            <w:tcW w:w="6930" w:type="dxa"/>
          </w:tcPr>
          <w:p w14:paraId="3A1FFB87" w14:textId="77777777" w:rsidR="007E7ECC" w:rsidRPr="00E53DC6" w:rsidRDefault="007E7ECC" w:rsidP="007E7E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E53DC6">
              <w:rPr>
                <w:b/>
                <w:bCs/>
              </w:rPr>
              <w:t>Encounter:</w:t>
            </w:r>
          </w:p>
          <w:p w14:paraId="70E7D243" w14:textId="16AFAAEA" w:rsidR="007E7ECC" w:rsidRDefault="007E7ECC" w:rsidP="007E7E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After the player </w:t>
            </w:r>
            <w:r w:rsidR="00076607">
              <w:t>pass the paddle puzzle</w:t>
            </w:r>
            <w:r w:rsidR="00F008C7">
              <w:t>,</w:t>
            </w:r>
            <w:r w:rsidR="00F008C7">
              <w:rPr>
                <w:b/>
                <w:bCs/>
              </w:rPr>
              <w:t xml:space="preserve"> two</w:t>
            </w:r>
            <w:r w:rsidR="00F008C7">
              <w:t xml:space="preserve"> </w:t>
            </w:r>
            <w:r w:rsidR="00F008C7" w:rsidRPr="00F7278A">
              <w:rPr>
                <w:b/>
                <w:bCs/>
                <w:color w:val="C0504D" w:themeColor="accent2"/>
              </w:rPr>
              <w:t>Combine Soldier</w:t>
            </w:r>
            <w:r w:rsidR="00F008C7">
              <w:rPr>
                <w:b/>
                <w:bCs/>
                <w:color w:val="C0504D" w:themeColor="accent2"/>
              </w:rPr>
              <w:t>s</w:t>
            </w:r>
            <w:r w:rsidR="00F008C7" w:rsidRPr="00F7278A">
              <w:rPr>
                <w:b/>
                <w:bCs/>
                <w:color w:val="C0504D" w:themeColor="accent2"/>
              </w:rPr>
              <w:t xml:space="preserve"> with Shotgun</w:t>
            </w:r>
            <w:r w:rsidR="00F008C7" w:rsidRPr="00F7278A">
              <w:rPr>
                <w:color w:val="C0504D" w:themeColor="accent2"/>
              </w:rPr>
              <w:t xml:space="preserve"> </w:t>
            </w:r>
            <w:r w:rsidR="00F008C7">
              <w:t xml:space="preserve">and </w:t>
            </w:r>
            <w:r w:rsidR="00F008C7">
              <w:rPr>
                <w:b/>
                <w:bCs/>
              </w:rPr>
              <w:t>two</w:t>
            </w:r>
            <w:r w:rsidR="00F008C7">
              <w:t xml:space="preserve"> </w:t>
            </w:r>
            <w:r w:rsidR="00F008C7" w:rsidRPr="00F7278A">
              <w:rPr>
                <w:b/>
                <w:bCs/>
                <w:color w:val="C0504D" w:themeColor="accent2"/>
              </w:rPr>
              <w:t>Combine Soldier with SMG</w:t>
            </w:r>
            <w:r w:rsidR="00F008C7">
              <w:t xml:space="preserve"> will spawn on the </w:t>
            </w:r>
            <w:r w:rsidR="00F008C7">
              <w:t>ground</w:t>
            </w:r>
            <w:r w:rsidR="00F008C7">
              <w:t xml:space="preserve">; </w:t>
            </w:r>
            <w:r w:rsidR="00F008C7">
              <w:rPr>
                <w:b/>
                <w:bCs/>
              </w:rPr>
              <w:t>Three</w:t>
            </w:r>
            <w:r w:rsidR="00F008C7">
              <w:t xml:space="preserve"> </w:t>
            </w:r>
            <w:r w:rsidR="00F008C7" w:rsidRPr="00F7278A">
              <w:rPr>
                <w:b/>
                <w:bCs/>
                <w:color w:val="C0504D" w:themeColor="accent2"/>
              </w:rPr>
              <w:t>Combine Soldier</w:t>
            </w:r>
            <w:r w:rsidR="00F008C7">
              <w:rPr>
                <w:b/>
                <w:bCs/>
                <w:color w:val="C0504D" w:themeColor="accent2"/>
              </w:rPr>
              <w:t>s</w:t>
            </w:r>
            <w:r w:rsidR="00F008C7" w:rsidRPr="00F7278A">
              <w:rPr>
                <w:b/>
                <w:bCs/>
                <w:color w:val="C0504D" w:themeColor="accent2"/>
              </w:rPr>
              <w:t xml:space="preserve"> with S</w:t>
            </w:r>
            <w:r w:rsidR="00F008C7">
              <w:rPr>
                <w:b/>
                <w:bCs/>
                <w:color w:val="C0504D" w:themeColor="accent2"/>
              </w:rPr>
              <w:t>MG</w:t>
            </w:r>
            <w:r w:rsidR="00F008C7" w:rsidRPr="00F7278A">
              <w:rPr>
                <w:color w:val="C0504D" w:themeColor="accent2"/>
              </w:rPr>
              <w:t xml:space="preserve"> </w:t>
            </w:r>
            <w:r w:rsidR="00F008C7">
              <w:t>will spawn on the second floor.</w:t>
            </w:r>
          </w:p>
        </w:tc>
        <w:tc>
          <w:tcPr>
            <w:tcW w:w="2790" w:type="dxa"/>
          </w:tcPr>
          <w:p w14:paraId="087A4603" w14:textId="60BEC7D4" w:rsidR="007E7ECC" w:rsidRDefault="009C51AC" w:rsidP="007E7EC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Add patrolling enemies to help players have a preview of the combat space.</w:t>
            </w:r>
          </w:p>
        </w:tc>
      </w:tr>
      <w:tr w:rsidR="00FA5541" w14:paraId="774E7134" w14:textId="77777777" w:rsidTr="0002314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7A72E19" w14:textId="64079C2C" w:rsidR="00FA5541" w:rsidRDefault="00FA5541" w:rsidP="00FA5541">
            <w:pPr>
              <w:jc w:val="center"/>
            </w:pPr>
            <w:r>
              <w:t>15</w:t>
            </w:r>
          </w:p>
        </w:tc>
        <w:tc>
          <w:tcPr>
            <w:tcW w:w="6930" w:type="dxa"/>
          </w:tcPr>
          <w:p w14:paraId="4923A506" w14:textId="77777777" w:rsidR="00FA5541" w:rsidRPr="00E53DC6" w:rsidRDefault="00FA5541" w:rsidP="00FA55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E53DC6">
              <w:rPr>
                <w:b/>
                <w:bCs/>
              </w:rPr>
              <w:t>Encounter:</w:t>
            </w:r>
          </w:p>
          <w:p w14:paraId="33A01CDF" w14:textId="0C97A26F" w:rsidR="00FA5541" w:rsidRDefault="00FA5541" w:rsidP="00FA55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After the player pass the </w:t>
            </w:r>
            <w:r w:rsidR="00A51479">
              <w:t>fence</w:t>
            </w:r>
            <w:r>
              <w:t>,</w:t>
            </w:r>
            <w:r>
              <w:rPr>
                <w:b/>
                <w:bCs/>
              </w:rPr>
              <w:t xml:space="preserve"> two</w:t>
            </w:r>
            <w:r>
              <w:t xml:space="preserve"> </w:t>
            </w:r>
            <w:r w:rsidRPr="00F7278A">
              <w:rPr>
                <w:b/>
                <w:bCs/>
                <w:color w:val="C0504D" w:themeColor="accent2"/>
              </w:rPr>
              <w:t>Combine Soldier</w:t>
            </w:r>
            <w:r>
              <w:rPr>
                <w:b/>
                <w:bCs/>
                <w:color w:val="C0504D" w:themeColor="accent2"/>
              </w:rPr>
              <w:t>s</w:t>
            </w:r>
            <w:r w:rsidRPr="00F7278A">
              <w:rPr>
                <w:b/>
                <w:bCs/>
                <w:color w:val="C0504D" w:themeColor="accent2"/>
              </w:rPr>
              <w:t xml:space="preserve"> with S</w:t>
            </w:r>
            <w:r w:rsidR="00A51479">
              <w:rPr>
                <w:b/>
                <w:bCs/>
                <w:color w:val="C0504D" w:themeColor="accent2"/>
              </w:rPr>
              <w:t>MG</w:t>
            </w:r>
            <w:r w:rsidRPr="00F7278A">
              <w:rPr>
                <w:color w:val="C0504D" w:themeColor="accent2"/>
              </w:rPr>
              <w:t xml:space="preserve"> </w:t>
            </w:r>
            <w:r>
              <w:t xml:space="preserve">will spawn on the </w:t>
            </w:r>
            <w:r w:rsidR="00A51479">
              <w:t>second floor.</w:t>
            </w:r>
          </w:p>
        </w:tc>
        <w:tc>
          <w:tcPr>
            <w:tcW w:w="2790" w:type="dxa"/>
          </w:tcPr>
          <w:p w14:paraId="20805BCC" w14:textId="3AE12545" w:rsidR="00FA5541" w:rsidRDefault="003E0137" w:rsidP="00FA55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Add enemies to </w:t>
            </w:r>
            <w:r w:rsidR="00774991">
              <w:t>attract players’ attention about where to go</w:t>
            </w:r>
            <w:r>
              <w:t>.</w:t>
            </w:r>
          </w:p>
        </w:tc>
      </w:tr>
      <w:tr w:rsidR="00FA5541" w14:paraId="5D111643" w14:textId="77777777" w:rsidTr="000231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759DEC4" w14:textId="1D34202F" w:rsidR="00FA5541" w:rsidRDefault="00FA5541" w:rsidP="00FA5541">
            <w:pPr>
              <w:jc w:val="center"/>
            </w:pPr>
            <w:r>
              <w:t>16</w:t>
            </w:r>
          </w:p>
        </w:tc>
        <w:tc>
          <w:tcPr>
            <w:tcW w:w="6930" w:type="dxa"/>
          </w:tcPr>
          <w:p w14:paraId="6DC3B6E1" w14:textId="14DE2BE2" w:rsidR="00FA5541" w:rsidRDefault="005C64C3" w:rsidP="00FA55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Use the </w:t>
            </w:r>
            <w:r w:rsidRPr="00F665D9">
              <w:rPr>
                <w:b/>
                <w:bCs/>
                <w:color w:val="8064A2" w:themeColor="accent4"/>
              </w:rPr>
              <w:t>Gravity Gun</w:t>
            </w:r>
            <w:r>
              <w:t xml:space="preserve"> to </w:t>
            </w:r>
            <w:r w:rsidR="00F665D9">
              <w:t>shoot</w:t>
            </w:r>
            <w:r>
              <w:t xml:space="preserve"> the </w:t>
            </w:r>
            <w:r w:rsidRPr="00F665D9">
              <w:rPr>
                <w:b/>
                <w:bCs/>
                <w:color w:val="8064A2" w:themeColor="accent4"/>
              </w:rPr>
              <w:t>Sawblade</w:t>
            </w:r>
            <w:r>
              <w:t xml:space="preserve"> to the corkwood on the waterwheel. Then use the </w:t>
            </w:r>
            <w:r w:rsidRPr="00F665D9">
              <w:rPr>
                <w:b/>
                <w:bCs/>
                <w:color w:val="8064A2" w:themeColor="accent4"/>
              </w:rPr>
              <w:t>Sawblade</w:t>
            </w:r>
            <w:r>
              <w:t xml:space="preserve"> as a platform to let waterwheel transport you to the second floor.</w:t>
            </w:r>
          </w:p>
        </w:tc>
        <w:tc>
          <w:tcPr>
            <w:tcW w:w="2790" w:type="dxa"/>
          </w:tcPr>
          <w:p w14:paraId="084BBFFE" w14:textId="2EB5D0FB" w:rsidR="00FA5541" w:rsidRDefault="00F665D9" w:rsidP="00FA55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N/A</w:t>
            </w:r>
          </w:p>
        </w:tc>
      </w:tr>
      <w:tr w:rsidR="00FA5541" w14:paraId="07B5FC38" w14:textId="77777777" w:rsidTr="0002314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39001DF" w14:textId="0F3A55C1" w:rsidR="00FA5541" w:rsidRDefault="00FA5541" w:rsidP="00FA5541">
            <w:pPr>
              <w:jc w:val="center"/>
            </w:pPr>
            <w:r>
              <w:t>17</w:t>
            </w:r>
          </w:p>
        </w:tc>
        <w:tc>
          <w:tcPr>
            <w:tcW w:w="6930" w:type="dxa"/>
          </w:tcPr>
          <w:p w14:paraId="76A4B9AD" w14:textId="3B8AA432" w:rsidR="00FA5541" w:rsidRDefault="00F234D4" w:rsidP="00FA55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234D4">
              <w:t>Go through the container and jump into the elevator from above, press the elevator button to complete the level</w:t>
            </w:r>
            <w:r>
              <w:t>.</w:t>
            </w:r>
          </w:p>
        </w:tc>
        <w:tc>
          <w:tcPr>
            <w:tcW w:w="2790" w:type="dxa"/>
          </w:tcPr>
          <w:p w14:paraId="287410D1" w14:textId="0FC2B5A4" w:rsidR="00FA5541" w:rsidRDefault="00632D59" w:rsidP="00FA55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N/A</w:t>
            </w:r>
          </w:p>
        </w:tc>
      </w:tr>
    </w:tbl>
    <w:p w14:paraId="2E2E28E7" w14:textId="77777777" w:rsidR="00310CC5" w:rsidRPr="00310CC5" w:rsidRDefault="00310CC5" w:rsidP="00310CC5"/>
    <w:p w14:paraId="18F7FF1D" w14:textId="77777777" w:rsidR="00310CC5" w:rsidRDefault="00310CC5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>
        <w:br w:type="page"/>
      </w:r>
    </w:p>
    <w:p w14:paraId="7D02BA8C" w14:textId="77777777" w:rsidR="009C263B" w:rsidRDefault="00715EB4" w:rsidP="00F22306">
      <w:pPr>
        <w:pStyle w:val="Heading1"/>
      </w:pPr>
      <w:bookmarkStart w:id="15" w:name="_Toc152561052"/>
      <w:r>
        <w:lastRenderedPageBreak/>
        <w:t>References</w:t>
      </w:r>
      <w:bookmarkEnd w:id="15"/>
    </w:p>
    <w:p w14:paraId="74A50993" w14:textId="51559E80" w:rsidR="00260447" w:rsidRDefault="00314969" w:rsidP="00260447">
      <w:r>
        <w:t>[Cover Image]</w:t>
      </w:r>
      <w:r w:rsidR="00260447" w:rsidRPr="00260447">
        <w:t xml:space="preserve"> </w:t>
      </w:r>
      <w:r w:rsidR="00260447">
        <w:tab/>
      </w:r>
      <w:r w:rsidR="00260447">
        <w:t xml:space="preserve">“135/365 Half Life 2”, Flickr, Flickr.com. [Online] Available at: </w:t>
      </w:r>
      <w:hyperlink r:id="rId20" w:history="1">
        <w:r w:rsidR="00260447" w:rsidRPr="00665B6B">
          <w:rPr>
            <w:rStyle w:val="Hyperlink"/>
          </w:rPr>
          <w:t>https://www.flickr.com/photos/22466737@N00/5377783066/</w:t>
        </w:r>
      </w:hyperlink>
      <w:r w:rsidR="00260447">
        <w:t>. [Accessed: 1</w:t>
      </w:r>
      <w:r w:rsidR="00FE5EDB">
        <w:t>2</w:t>
      </w:r>
      <w:r w:rsidR="00260447">
        <w:t>/</w:t>
      </w:r>
      <w:r w:rsidR="00FE5EDB">
        <w:t>4</w:t>
      </w:r>
      <w:r w:rsidR="00260447">
        <w:t>/2023]</w:t>
      </w:r>
      <w:r w:rsidR="00260447">
        <w:t>.</w:t>
      </w:r>
    </w:p>
    <w:p w14:paraId="70BDE064" w14:textId="741259B0" w:rsidR="00F22306" w:rsidRPr="00F22306" w:rsidRDefault="00F22306" w:rsidP="00F22306">
      <w:r>
        <w:t>[1]</w:t>
      </w:r>
      <w:r>
        <w:tab/>
      </w:r>
      <w:r w:rsidR="0070706D">
        <w:t>Wang, Wilbur, Screenshot from Hammer Editor, Valve, 2004. [Accessed: 1</w:t>
      </w:r>
      <w:r w:rsidR="00D27FD7">
        <w:t>2</w:t>
      </w:r>
      <w:r w:rsidR="0070706D">
        <w:t>/</w:t>
      </w:r>
      <w:r w:rsidR="00D27FD7">
        <w:t>4</w:t>
      </w:r>
      <w:r w:rsidR="0070706D">
        <w:t>/2023]</w:t>
      </w:r>
      <w:r w:rsidR="0070706D">
        <w:t>.</w:t>
      </w:r>
    </w:p>
    <w:sectPr w:rsidR="00F22306" w:rsidRPr="00F22306" w:rsidSect="000B3CD2">
      <w:headerReference w:type="default" r:id="rId21"/>
      <w:footerReference w:type="default" r:id="rId22"/>
      <w:pgSz w:w="12240" w:h="15840"/>
      <w:pgMar w:top="1440" w:right="1440" w:bottom="1440" w:left="1440" w:header="720" w:footer="720" w:gutter="0"/>
      <w:pgBorders w:offsetFrom="page">
        <w:top w:val="threeDEngrave" w:sz="24" w:space="24" w:color="auto"/>
        <w:left w:val="threeDEngrave" w:sz="24" w:space="24" w:color="auto"/>
        <w:bottom w:val="threeDEngrave" w:sz="24" w:space="24" w:color="auto"/>
        <w:right w:val="threeDEngrave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045D74" w14:textId="77777777" w:rsidR="00D05ACB" w:rsidRDefault="00D05ACB" w:rsidP="009073D5">
      <w:pPr>
        <w:spacing w:after="0" w:line="240" w:lineRule="auto"/>
      </w:pPr>
      <w:r>
        <w:separator/>
      </w:r>
    </w:p>
    <w:p w14:paraId="0B820F53" w14:textId="77777777" w:rsidR="00D05ACB" w:rsidRDefault="00D05ACB"/>
  </w:endnote>
  <w:endnote w:type="continuationSeparator" w:id="0">
    <w:p w14:paraId="6CD1D9DB" w14:textId="77777777" w:rsidR="00D05ACB" w:rsidRDefault="00D05ACB" w:rsidP="009073D5">
      <w:pPr>
        <w:spacing w:after="0" w:line="240" w:lineRule="auto"/>
      </w:pPr>
      <w:r>
        <w:continuationSeparator/>
      </w:r>
    </w:p>
    <w:p w14:paraId="499FA87C" w14:textId="77777777" w:rsidR="00D05ACB" w:rsidRDefault="00D05AC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37195940"/>
      <w:docPartObj>
        <w:docPartGallery w:val="Page Numbers (Top of Page)"/>
        <w:docPartUnique/>
      </w:docPartObj>
    </w:sdtPr>
    <w:sdtContent>
      <w:p w14:paraId="4AF41E3B" w14:textId="295178C0" w:rsidR="009043FE" w:rsidRDefault="002B74EB" w:rsidP="004D2531">
        <w:pPr>
          <w:pStyle w:val="Footer"/>
          <w:pBdr>
            <w:top w:val="single" w:sz="4" w:space="1" w:color="auto"/>
          </w:pBdr>
        </w:pPr>
        <w:r>
          <w:rPr>
            <w:i/>
          </w:rPr>
          <w:t>Half-Life 2</w:t>
        </w:r>
        <w:r w:rsidR="009043FE">
          <w:tab/>
          <w:t xml:space="preserve">Page </w:t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</w:rPr>
          <w:instrText xml:space="preserve"> PAGE </w:instrText>
        </w:r>
        <w:r w:rsidR="009043FE">
          <w:rPr>
            <w:b/>
            <w:sz w:val="24"/>
            <w:szCs w:val="24"/>
          </w:rPr>
          <w:fldChar w:fldCharType="separate"/>
        </w:r>
        <w:r w:rsidR="00DF2203">
          <w:rPr>
            <w:b/>
            <w:noProof/>
          </w:rPr>
          <w:t>3</w:t>
        </w:r>
        <w:r w:rsidR="009043FE">
          <w:rPr>
            <w:b/>
            <w:sz w:val="24"/>
            <w:szCs w:val="24"/>
          </w:rPr>
          <w:fldChar w:fldCharType="end"/>
        </w:r>
        <w:r w:rsidR="009043FE">
          <w:t xml:space="preserve"> of </w:t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</w:rPr>
          <w:instrText xml:space="preserve"> NUMPAGES  </w:instrText>
        </w:r>
        <w:r w:rsidR="009043FE">
          <w:rPr>
            <w:b/>
            <w:sz w:val="24"/>
            <w:szCs w:val="24"/>
          </w:rPr>
          <w:fldChar w:fldCharType="separate"/>
        </w:r>
        <w:r w:rsidR="00DF2203">
          <w:rPr>
            <w:b/>
            <w:noProof/>
          </w:rPr>
          <w:t>4</w:t>
        </w:r>
        <w:r w:rsidR="009043FE">
          <w:rPr>
            <w:b/>
            <w:sz w:val="24"/>
            <w:szCs w:val="24"/>
          </w:rPr>
          <w:fldChar w:fldCharType="end"/>
        </w:r>
        <w:r w:rsidR="009043FE">
          <w:rPr>
            <w:b/>
            <w:sz w:val="24"/>
            <w:szCs w:val="24"/>
          </w:rPr>
          <w:tab/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  <w:sz w:val="24"/>
            <w:szCs w:val="24"/>
          </w:rPr>
          <w:instrText xml:space="preserve"> SAVEDATE  \@ "M/d/yyyy"  \* MERGEFORMAT </w:instrText>
        </w:r>
        <w:r w:rsidR="009043FE">
          <w:rPr>
            <w:b/>
            <w:sz w:val="24"/>
            <w:szCs w:val="24"/>
          </w:rPr>
          <w:fldChar w:fldCharType="separate"/>
        </w:r>
        <w:r>
          <w:rPr>
            <w:b/>
            <w:noProof/>
            <w:sz w:val="24"/>
            <w:szCs w:val="24"/>
          </w:rPr>
          <w:t>12/4/2023</w:t>
        </w:r>
        <w:r w:rsidR="009043FE">
          <w:rPr>
            <w:b/>
            <w:sz w:val="24"/>
            <w:szCs w:val="24"/>
          </w:rPr>
          <w:fldChar w:fldCharType="end"/>
        </w:r>
      </w:p>
    </w:sdtContent>
  </w:sdt>
  <w:p w14:paraId="1238A55D" w14:textId="77777777" w:rsidR="009043FE" w:rsidRDefault="009043F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809F3D" w14:textId="77777777" w:rsidR="00D05ACB" w:rsidRDefault="00D05ACB" w:rsidP="009073D5">
      <w:pPr>
        <w:spacing w:after="0" w:line="240" w:lineRule="auto"/>
      </w:pPr>
      <w:r>
        <w:separator/>
      </w:r>
    </w:p>
    <w:p w14:paraId="7069CC03" w14:textId="77777777" w:rsidR="00D05ACB" w:rsidRDefault="00D05ACB"/>
  </w:footnote>
  <w:footnote w:type="continuationSeparator" w:id="0">
    <w:p w14:paraId="7DC8E3DF" w14:textId="77777777" w:rsidR="00D05ACB" w:rsidRDefault="00D05ACB" w:rsidP="009073D5">
      <w:pPr>
        <w:spacing w:after="0" w:line="240" w:lineRule="auto"/>
      </w:pPr>
      <w:r>
        <w:continuationSeparator/>
      </w:r>
    </w:p>
    <w:p w14:paraId="1EDAEE48" w14:textId="77777777" w:rsidR="00D05ACB" w:rsidRDefault="00D05AC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15ABAE" w14:textId="09885896" w:rsidR="009043FE" w:rsidRDefault="002B74EB" w:rsidP="004D2531">
    <w:pPr>
      <w:pStyle w:val="Header"/>
      <w:pBdr>
        <w:bottom w:val="single" w:sz="4" w:space="1" w:color="auto"/>
      </w:pBdr>
    </w:pPr>
    <w:r>
      <w:t>Wilbur Wang</w:t>
    </w:r>
    <w:r w:rsidR="000948A6">
      <w:tab/>
    </w:r>
    <w:r>
      <w:t>Launch</w:t>
    </w:r>
    <w:r w:rsidR="009043FE">
      <w:ptab w:relativeTo="margin" w:alignment="right" w:leader="none"/>
    </w:r>
    <w:r>
      <w:rPr>
        <w:i/>
      </w:rPr>
      <w:t>The Sawblade Factory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1F2279"/>
    <w:multiLevelType w:val="hybridMultilevel"/>
    <w:tmpl w:val="7430D6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463CF8"/>
    <w:multiLevelType w:val="hybridMultilevel"/>
    <w:tmpl w:val="7CECDE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CD2430"/>
    <w:multiLevelType w:val="hybridMultilevel"/>
    <w:tmpl w:val="1D3E36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5C23A6"/>
    <w:multiLevelType w:val="hybridMultilevel"/>
    <w:tmpl w:val="7D5E1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334F46"/>
    <w:multiLevelType w:val="hybridMultilevel"/>
    <w:tmpl w:val="EA46079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450757"/>
    <w:multiLevelType w:val="hybridMultilevel"/>
    <w:tmpl w:val="9044F9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294C80"/>
    <w:multiLevelType w:val="hybridMultilevel"/>
    <w:tmpl w:val="245E9C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8B1B06"/>
    <w:multiLevelType w:val="hybridMultilevel"/>
    <w:tmpl w:val="E99CA16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9D6CC8"/>
    <w:multiLevelType w:val="hybridMultilevel"/>
    <w:tmpl w:val="5A025420"/>
    <w:lvl w:ilvl="0" w:tplc="1210452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3C392C"/>
    <w:multiLevelType w:val="hybridMultilevel"/>
    <w:tmpl w:val="212AAF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7235C2"/>
    <w:multiLevelType w:val="hybridMultilevel"/>
    <w:tmpl w:val="3AECE7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805D2F"/>
    <w:multiLevelType w:val="hybridMultilevel"/>
    <w:tmpl w:val="4154BE5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6021D9"/>
    <w:multiLevelType w:val="hybridMultilevel"/>
    <w:tmpl w:val="927E88A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7BF5F91"/>
    <w:multiLevelType w:val="hybridMultilevel"/>
    <w:tmpl w:val="F1201A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8C07B0"/>
    <w:multiLevelType w:val="hybridMultilevel"/>
    <w:tmpl w:val="0EECCA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C71181"/>
    <w:multiLevelType w:val="hybridMultilevel"/>
    <w:tmpl w:val="6DCA4CF4"/>
    <w:lvl w:ilvl="0" w:tplc="EE12E7A8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08033F"/>
    <w:multiLevelType w:val="hybridMultilevel"/>
    <w:tmpl w:val="910261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7A6074"/>
    <w:multiLevelType w:val="hybridMultilevel"/>
    <w:tmpl w:val="C9D6A4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BD551B"/>
    <w:multiLevelType w:val="hybridMultilevel"/>
    <w:tmpl w:val="86328A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924A6E"/>
    <w:multiLevelType w:val="hybridMultilevel"/>
    <w:tmpl w:val="79228EF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B722C34"/>
    <w:multiLevelType w:val="hybridMultilevel"/>
    <w:tmpl w:val="0750DD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EF55D7C"/>
    <w:multiLevelType w:val="hybridMultilevel"/>
    <w:tmpl w:val="423A2FB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2C51225"/>
    <w:multiLevelType w:val="hybridMultilevel"/>
    <w:tmpl w:val="9E582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107B70"/>
    <w:multiLevelType w:val="hybridMultilevel"/>
    <w:tmpl w:val="BEFA0B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160886"/>
    <w:multiLevelType w:val="hybridMultilevel"/>
    <w:tmpl w:val="483C7E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F15D4C"/>
    <w:multiLevelType w:val="hybridMultilevel"/>
    <w:tmpl w:val="0D084F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1682484"/>
    <w:multiLevelType w:val="hybridMultilevel"/>
    <w:tmpl w:val="10DE67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D5583F"/>
    <w:multiLevelType w:val="hybridMultilevel"/>
    <w:tmpl w:val="669A89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36015BD"/>
    <w:multiLevelType w:val="hybridMultilevel"/>
    <w:tmpl w:val="6F72DA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275825"/>
    <w:multiLevelType w:val="hybridMultilevel"/>
    <w:tmpl w:val="CAA0E9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6D50F32"/>
    <w:multiLevelType w:val="hybridMultilevel"/>
    <w:tmpl w:val="5290F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C56C8C"/>
    <w:multiLevelType w:val="hybridMultilevel"/>
    <w:tmpl w:val="04101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1576F2"/>
    <w:multiLevelType w:val="hybridMultilevel"/>
    <w:tmpl w:val="CB4230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FDB46B5"/>
    <w:multiLevelType w:val="hybridMultilevel"/>
    <w:tmpl w:val="9A5649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217621691">
    <w:abstractNumId w:val="23"/>
  </w:num>
  <w:num w:numId="2" w16cid:durableId="2114666171">
    <w:abstractNumId w:val="25"/>
  </w:num>
  <w:num w:numId="3" w16cid:durableId="594939162">
    <w:abstractNumId w:val="31"/>
  </w:num>
  <w:num w:numId="4" w16cid:durableId="1310327792">
    <w:abstractNumId w:val="24"/>
  </w:num>
  <w:num w:numId="5" w16cid:durableId="1629581901">
    <w:abstractNumId w:val="14"/>
  </w:num>
  <w:num w:numId="6" w16cid:durableId="1162508101">
    <w:abstractNumId w:val="3"/>
  </w:num>
  <w:num w:numId="7" w16cid:durableId="2107731217">
    <w:abstractNumId w:val="30"/>
  </w:num>
  <w:num w:numId="8" w16cid:durableId="1064720751">
    <w:abstractNumId w:val="10"/>
  </w:num>
  <w:num w:numId="9" w16cid:durableId="423571608">
    <w:abstractNumId w:val="26"/>
  </w:num>
  <w:num w:numId="10" w16cid:durableId="907232556">
    <w:abstractNumId w:val="18"/>
  </w:num>
  <w:num w:numId="11" w16cid:durableId="181863076">
    <w:abstractNumId w:val="1"/>
  </w:num>
  <w:num w:numId="12" w16cid:durableId="1708752288">
    <w:abstractNumId w:val="5"/>
  </w:num>
  <w:num w:numId="13" w16cid:durableId="987251038">
    <w:abstractNumId w:val="13"/>
  </w:num>
  <w:num w:numId="14" w16cid:durableId="215971451">
    <w:abstractNumId w:val="16"/>
  </w:num>
  <w:num w:numId="15" w16cid:durableId="569851162">
    <w:abstractNumId w:val="12"/>
  </w:num>
  <w:num w:numId="16" w16cid:durableId="1549487458">
    <w:abstractNumId w:val="4"/>
  </w:num>
  <w:num w:numId="17" w16cid:durableId="1969434127">
    <w:abstractNumId w:val="33"/>
  </w:num>
  <w:num w:numId="18" w16cid:durableId="266889485">
    <w:abstractNumId w:val="0"/>
  </w:num>
  <w:num w:numId="19" w16cid:durableId="271321778">
    <w:abstractNumId w:val="28"/>
  </w:num>
  <w:num w:numId="20" w16cid:durableId="1341077455">
    <w:abstractNumId w:val="6"/>
  </w:num>
  <w:num w:numId="21" w16cid:durableId="1626736051">
    <w:abstractNumId w:val="22"/>
  </w:num>
  <w:num w:numId="22" w16cid:durableId="838076562">
    <w:abstractNumId w:val="15"/>
  </w:num>
  <w:num w:numId="23" w16cid:durableId="1308169429">
    <w:abstractNumId w:val="19"/>
  </w:num>
  <w:num w:numId="24" w16cid:durableId="2052532443">
    <w:abstractNumId w:val="21"/>
  </w:num>
  <w:num w:numId="25" w16cid:durableId="74518909">
    <w:abstractNumId w:val="11"/>
  </w:num>
  <w:num w:numId="26" w16cid:durableId="1690528159">
    <w:abstractNumId w:val="7"/>
  </w:num>
  <w:num w:numId="27" w16cid:durableId="338578949">
    <w:abstractNumId w:val="9"/>
  </w:num>
  <w:num w:numId="28" w16cid:durableId="1739286429">
    <w:abstractNumId w:val="8"/>
  </w:num>
  <w:num w:numId="29" w16cid:durableId="716780229">
    <w:abstractNumId w:val="17"/>
  </w:num>
  <w:num w:numId="30" w16cid:durableId="227544163">
    <w:abstractNumId w:val="29"/>
  </w:num>
  <w:num w:numId="31" w16cid:durableId="109515940">
    <w:abstractNumId w:val="20"/>
  </w:num>
  <w:num w:numId="32" w16cid:durableId="592474587">
    <w:abstractNumId w:val="27"/>
  </w:num>
  <w:num w:numId="33" w16cid:durableId="482743860">
    <w:abstractNumId w:val="32"/>
  </w:num>
  <w:num w:numId="34" w16cid:durableId="1950964488">
    <w:abstractNumId w:val="2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5D2F"/>
    <w:rsid w:val="00016DA0"/>
    <w:rsid w:val="000200FC"/>
    <w:rsid w:val="00025B12"/>
    <w:rsid w:val="00030668"/>
    <w:rsid w:val="00044AF7"/>
    <w:rsid w:val="00044D54"/>
    <w:rsid w:val="000567A2"/>
    <w:rsid w:val="00060FD0"/>
    <w:rsid w:val="00076607"/>
    <w:rsid w:val="00081A08"/>
    <w:rsid w:val="0008309E"/>
    <w:rsid w:val="00086837"/>
    <w:rsid w:val="00090545"/>
    <w:rsid w:val="000948A6"/>
    <w:rsid w:val="0009548E"/>
    <w:rsid w:val="000A03FF"/>
    <w:rsid w:val="000A6175"/>
    <w:rsid w:val="000B0976"/>
    <w:rsid w:val="000B206D"/>
    <w:rsid w:val="000B2190"/>
    <w:rsid w:val="000B3CD2"/>
    <w:rsid w:val="000C67B1"/>
    <w:rsid w:val="000D151B"/>
    <w:rsid w:val="000D363D"/>
    <w:rsid w:val="000D38E1"/>
    <w:rsid w:val="000D3A01"/>
    <w:rsid w:val="000E3910"/>
    <w:rsid w:val="000F260D"/>
    <w:rsid w:val="000F4B17"/>
    <w:rsid w:val="000F4FEB"/>
    <w:rsid w:val="000F5D31"/>
    <w:rsid w:val="000F60CF"/>
    <w:rsid w:val="001010FC"/>
    <w:rsid w:val="00102784"/>
    <w:rsid w:val="00103EDD"/>
    <w:rsid w:val="00107233"/>
    <w:rsid w:val="00110F60"/>
    <w:rsid w:val="001113B6"/>
    <w:rsid w:val="00111468"/>
    <w:rsid w:val="00111991"/>
    <w:rsid w:val="00123C3C"/>
    <w:rsid w:val="00124949"/>
    <w:rsid w:val="00125229"/>
    <w:rsid w:val="00137607"/>
    <w:rsid w:val="001404D0"/>
    <w:rsid w:val="001417A2"/>
    <w:rsid w:val="001434D0"/>
    <w:rsid w:val="001530D3"/>
    <w:rsid w:val="00153214"/>
    <w:rsid w:val="00155423"/>
    <w:rsid w:val="001579EA"/>
    <w:rsid w:val="00157B08"/>
    <w:rsid w:val="00160036"/>
    <w:rsid w:val="00164142"/>
    <w:rsid w:val="00166B8F"/>
    <w:rsid w:val="00177ADF"/>
    <w:rsid w:val="00183821"/>
    <w:rsid w:val="00183D16"/>
    <w:rsid w:val="001860B2"/>
    <w:rsid w:val="00191A67"/>
    <w:rsid w:val="00191A6B"/>
    <w:rsid w:val="001958A5"/>
    <w:rsid w:val="00196745"/>
    <w:rsid w:val="001A07DD"/>
    <w:rsid w:val="001B0168"/>
    <w:rsid w:val="001B06C7"/>
    <w:rsid w:val="001B5C40"/>
    <w:rsid w:val="001B63F5"/>
    <w:rsid w:val="001B6BDD"/>
    <w:rsid w:val="001C19DB"/>
    <w:rsid w:val="001C2F7B"/>
    <w:rsid w:val="001C4AAE"/>
    <w:rsid w:val="001C604F"/>
    <w:rsid w:val="001D605A"/>
    <w:rsid w:val="001E0555"/>
    <w:rsid w:val="001E3600"/>
    <w:rsid w:val="001E4A44"/>
    <w:rsid w:val="001F0592"/>
    <w:rsid w:val="001F216E"/>
    <w:rsid w:val="001F7502"/>
    <w:rsid w:val="0020121F"/>
    <w:rsid w:val="00207C59"/>
    <w:rsid w:val="00211F9E"/>
    <w:rsid w:val="002123EA"/>
    <w:rsid w:val="0021248A"/>
    <w:rsid w:val="00214734"/>
    <w:rsid w:val="00223780"/>
    <w:rsid w:val="00226444"/>
    <w:rsid w:val="00231808"/>
    <w:rsid w:val="0023298A"/>
    <w:rsid w:val="00237CAD"/>
    <w:rsid w:val="002431F3"/>
    <w:rsid w:val="00244A89"/>
    <w:rsid w:val="00246BA7"/>
    <w:rsid w:val="002542CD"/>
    <w:rsid w:val="00256035"/>
    <w:rsid w:val="00260447"/>
    <w:rsid w:val="00272F30"/>
    <w:rsid w:val="00274486"/>
    <w:rsid w:val="00274F1B"/>
    <w:rsid w:val="002758A3"/>
    <w:rsid w:val="0027626C"/>
    <w:rsid w:val="002812F8"/>
    <w:rsid w:val="00297F99"/>
    <w:rsid w:val="002A1A89"/>
    <w:rsid w:val="002A4250"/>
    <w:rsid w:val="002B1D65"/>
    <w:rsid w:val="002B2B08"/>
    <w:rsid w:val="002B4D5F"/>
    <w:rsid w:val="002B591B"/>
    <w:rsid w:val="002B5B11"/>
    <w:rsid w:val="002B74EB"/>
    <w:rsid w:val="002C2D57"/>
    <w:rsid w:val="002C6831"/>
    <w:rsid w:val="002D0B52"/>
    <w:rsid w:val="002D1363"/>
    <w:rsid w:val="002D2F50"/>
    <w:rsid w:val="002D512B"/>
    <w:rsid w:val="002E25B0"/>
    <w:rsid w:val="002E7615"/>
    <w:rsid w:val="002F6EB0"/>
    <w:rsid w:val="00304AB8"/>
    <w:rsid w:val="00305B56"/>
    <w:rsid w:val="00310CC5"/>
    <w:rsid w:val="00314236"/>
    <w:rsid w:val="00314969"/>
    <w:rsid w:val="00316E0E"/>
    <w:rsid w:val="003175E6"/>
    <w:rsid w:val="0031779D"/>
    <w:rsid w:val="0032791A"/>
    <w:rsid w:val="00336B4E"/>
    <w:rsid w:val="00337923"/>
    <w:rsid w:val="00337DCD"/>
    <w:rsid w:val="00345577"/>
    <w:rsid w:val="0035175D"/>
    <w:rsid w:val="003527D7"/>
    <w:rsid w:val="00356074"/>
    <w:rsid w:val="00363E37"/>
    <w:rsid w:val="0036417A"/>
    <w:rsid w:val="003746A9"/>
    <w:rsid w:val="00381F20"/>
    <w:rsid w:val="00383A99"/>
    <w:rsid w:val="003856A5"/>
    <w:rsid w:val="00386C7D"/>
    <w:rsid w:val="00391085"/>
    <w:rsid w:val="00392A1E"/>
    <w:rsid w:val="00392DF2"/>
    <w:rsid w:val="00392E58"/>
    <w:rsid w:val="0039586E"/>
    <w:rsid w:val="003967FE"/>
    <w:rsid w:val="00396D36"/>
    <w:rsid w:val="003A2B80"/>
    <w:rsid w:val="003A4282"/>
    <w:rsid w:val="003A79CF"/>
    <w:rsid w:val="003B01A6"/>
    <w:rsid w:val="003C6D65"/>
    <w:rsid w:val="003D64DB"/>
    <w:rsid w:val="003D673E"/>
    <w:rsid w:val="003E0137"/>
    <w:rsid w:val="003E0DDC"/>
    <w:rsid w:val="003E27EF"/>
    <w:rsid w:val="003E5773"/>
    <w:rsid w:val="003E5FFC"/>
    <w:rsid w:val="003F33E7"/>
    <w:rsid w:val="003F5743"/>
    <w:rsid w:val="003F66AA"/>
    <w:rsid w:val="00403477"/>
    <w:rsid w:val="004068D8"/>
    <w:rsid w:val="00407942"/>
    <w:rsid w:val="004128A5"/>
    <w:rsid w:val="004132E1"/>
    <w:rsid w:val="004145B3"/>
    <w:rsid w:val="00417529"/>
    <w:rsid w:val="00417B0F"/>
    <w:rsid w:val="00436822"/>
    <w:rsid w:val="00440776"/>
    <w:rsid w:val="0044330E"/>
    <w:rsid w:val="00446B9C"/>
    <w:rsid w:val="00455BF0"/>
    <w:rsid w:val="004571DF"/>
    <w:rsid w:val="00457B10"/>
    <w:rsid w:val="004716CB"/>
    <w:rsid w:val="004743CF"/>
    <w:rsid w:val="004756D7"/>
    <w:rsid w:val="00475F54"/>
    <w:rsid w:val="0047719F"/>
    <w:rsid w:val="00484F8C"/>
    <w:rsid w:val="00485C8C"/>
    <w:rsid w:val="004867E3"/>
    <w:rsid w:val="00496305"/>
    <w:rsid w:val="00497841"/>
    <w:rsid w:val="004A151D"/>
    <w:rsid w:val="004A3F8B"/>
    <w:rsid w:val="004A526F"/>
    <w:rsid w:val="004B538B"/>
    <w:rsid w:val="004B5B38"/>
    <w:rsid w:val="004C08F4"/>
    <w:rsid w:val="004C14D5"/>
    <w:rsid w:val="004C15EE"/>
    <w:rsid w:val="004C277C"/>
    <w:rsid w:val="004C7370"/>
    <w:rsid w:val="004D0888"/>
    <w:rsid w:val="004D2531"/>
    <w:rsid w:val="004D4AED"/>
    <w:rsid w:val="004E301F"/>
    <w:rsid w:val="004E6902"/>
    <w:rsid w:val="00500668"/>
    <w:rsid w:val="005028EA"/>
    <w:rsid w:val="005040DC"/>
    <w:rsid w:val="005121D0"/>
    <w:rsid w:val="00512DC2"/>
    <w:rsid w:val="005258C3"/>
    <w:rsid w:val="00531BAF"/>
    <w:rsid w:val="00533068"/>
    <w:rsid w:val="00537D2B"/>
    <w:rsid w:val="00546067"/>
    <w:rsid w:val="005548C0"/>
    <w:rsid w:val="00554A40"/>
    <w:rsid w:val="005672F3"/>
    <w:rsid w:val="00574F3E"/>
    <w:rsid w:val="005914B0"/>
    <w:rsid w:val="005914B6"/>
    <w:rsid w:val="00597C6C"/>
    <w:rsid w:val="005A5282"/>
    <w:rsid w:val="005B1268"/>
    <w:rsid w:val="005B5405"/>
    <w:rsid w:val="005B6870"/>
    <w:rsid w:val="005C0C7B"/>
    <w:rsid w:val="005C0D6C"/>
    <w:rsid w:val="005C64C3"/>
    <w:rsid w:val="005D4346"/>
    <w:rsid w:val="005D5414"/>
    <w:rsid w:val="005D55D0"/>
    <w:rsid w:val="005E0BDB"/>
    <w:rsid w:val="005E5C0D"/>
    <w:rsid w:val="005F0744"/>
    <w:rsid w:val="005F2495"/>
    <w:rsid w:val="005F3561"/>
    <w:rsid w:val="00601B84"/>
    <w:rsid w:val="0060520A"/>
    <w:rsid w:val="00605614"/>
    <w:rsid w:val="00610AC1"/>
    <w:rsid w:val="00612F33"/>
    <w:rsid w:val="0061407B"/>
    <w:rsid w:val="00617A1C"/>
    <w:rsid w:val="00621043"/>
    <w:rsid w:val="00623F82"/>
    <w:rsid w:val="006314DB"/>
    <w:rsid w:val="00632D59"/>
    <w:rsid w:val="00646E07"/>
    <w:rsid w:val="00654CE1"/>
    <w:rsid w:val="006612E3"/>
    <w:rsid w:val="00661311"/>
    <w:rsid w:val="00663C7E"/>
    <w:rsid w:val="0066419F"/>
    <w:rsid w:val="00664226"/>
    <w:rsid w:val="006657DB"/>
    <w:rsid w:val="00666A36"/>
    <w:rsid w:val="00673B02"/>
    <w:rsid w:val="00681057"/>
    <w:rsid w:val="00685ACF"/>
    <w:rsid w:val="00687BCD"/>
    <w:rsid w:val="00690881"/>
    <w:rsid w:val="00690C56"/>
    <w:rsid w:val="00693FFD"/>
    <w:rsid w:val="00697227"/>
    <w:rsid w:val="006976AA"/>
    <w:rsid w:val="006A163E"/>
    <w:rsid w:val="006A16D9"/>
    <w:rsid w:val="006A40B8"/>
    <w:rsid w:val="006A6CBE"/>
    <w:rsid w:val="006B1F43"/>
    <w:rsid w:val="006C2DF8"/>
    <w:rsid w:val="006C3E1A"/>
    <w:rsid w:val="006D1C3F"/>
    <w:rsid w:val="006D2B49"/>
    <w:rsid w:val="006D751A"/>
    <w:rsid w:val="006E0AF7"/>
    <w:rsid w:val="006E441A"/>
    <w:rsid w:val="006F3555"/>
    <w:rsid w:val="00700160"/>
    <w:rsid w:val="007007F4"/>
    <w:rsid w:val="00704D08"/>
    <w:rsid w:val="0070542E"/>
    <w:rsid w:val="0070706D"/>
    <w:rsid w:val="0071442A"/>
    <w:rsid w:val="007157EC"/>
    <w:rsid w:val="00715EB4"/>
    <w:rsid w:val="00716D20"/>
    <w:rsid w:val="0071751D"/>
    <w:rsid w:val="00720A56"/>
    <w:rsid w:val="00722D3E"/>
    <w:rsid w:val="00727166"/>
    <w:rsid w:val="00735A88"/>
    <w:rsid w:val="007504EC"/>
    <w:rsid w:val="00754F98"/>
    <w:rsid w:val="0076276C"/>
    <w:rsid w:val="00770FEB"/>
    <w:rsid w:val="0077100A"/>
    <w:rsid w:val="00774991"/>
    <w:rsid w:val="007874A9"/>
    <w:rsid w:val="00790D06"/>
    <w:rsid w:val="00796FC7"/>
    <w:rsid w:val="007A1F78"/>
    <w:rsid w:val="007A2C6E"/>
    <w:rsid w:val="007A2F3C"/>
    <w:rsid w:val="007A4C50"/>
    <w:rsid w:val="007A4FC6"/>
    <w:rsid w:val="007A5617"/>
    <w:rsid w:val="007A572C"/>
    <w:rsid w:val="007B601C"/>
    <w:rsid w:val="007C65F8"/>
    <w:rsid w:val="007D4CA2"/>
    <w:rsid w:val="007D788E"/>
    <w:rsid w:val="007E0695"/>
    <w:rsid w:val="007E5F72"/>
    <w:rsid w:val="007E7ECC"/>
    <w:rsid w:val="007F14B3"/>
    <w:rsid w:val="007F6528"/>
    <w:rsid w:val="00800A10"/>
    <w:rsid w:val="00801948"/>
    <w:rsid w:val="008057BC"/>
    <w:rsid w:val="008079F8"/>
    <w:rsid w:val="00812182"/>
    <w:rsid w:val="00814E68"/>
    <w:rsid w:val="00822BF7"/>
    <w:rsid w:val="00823D90"/>
    <w:rsid w:val="00824074"/>
    <w:rsid w:val="00827827"/>
    <w:rsid w:val="00831FD0"/>
    <w:rsid w:val="008323ED"/>
    <w:rsid w:val="0083252E"/>
    <w:rsid w:val="00841085"/>
    <w:rsid w:val="00841E1D"/>
    <w:rsid w:val="008425CE"/>
    <w:rsid w:val="008510BB"/>
    <w:rsid w:val="00851CD3"/>
    <w:rsid w:val="00852521"/>
    <w:rsid w:val="00853786"/>
    <w:rsid w:val="0087555A"/>
    <w:rsid w:val="00887328"/>
    <w:rsid w:val="008873AA"/>
    <w:rsid w:val="00890495"/>
    <w:rsid w:val="00890FA3"/>
    <w:rsid w:val="0089150F"/>
    <w:rsid w:val="00894358"/>
    <w:rsid w:val="00896A1F"/>
    <w:rsid w:val="00897809"/>
    <w:rsid w:val="008B2352"/>
    <w:rsid w:val="008B26E7"/>
    <w:rsid w:val="008B5B7D"/>
    <w:rsid w:val="008B7110"/>
    <w:rsid w:val="008B7A91"/>
    <w:rsid w:val="008D01D0"/>
    <w:rsid w:val="008D0504"/>
    <w:rsid w:val="008D2F2D"/>
    <w:rsid w:val="008D627D"/>
    <w:rsid w:val="008E1271"/>
    <w:rsid w:val="008E3C88"/>
    <w:rsid w:val="00901166"/>
    <w:rsid w:val="00902355"/>
    <w:rsid w:val="009043FE"/>
    <w:rsid w:val="009044AA"/>
    <w:rsid w:val="00904815"/>
    <w:rsid w:val="009073D5"/>
    <w:rsid w:val="00914FDD"/>
    <w:rsid w:val="00921D50"/>
    <w:rsid w:val="0092696E"/>
    <w:rsid w:val="009278FE"/>
    <w:rsid w:val="009317D5"/>
    <w:rsid w:val="00931A60"/>
    <w:rsid w:val="009401DC"/>
    <w:rsid w:val="00945841"/>
    <w:rsid w:val="00945A4F"/>
    <w:rsid w:val="009468F4"/>
    <w:rsid w:val="00950F21"/>
    <w:rsid w:val="009528F3"/>
    <w:rsid w:val="00953FEC"/>
    <w:rsid w:val="009579BD"/>
    <w:rsid w:val="00960246"/>
    <w:rsid w:val="009679F6"/>
    <w:rsid w:val="00971F73"/>
    <w:rsid w:val="00975D9A"/>
    <w:rsid w:val="00980BA1"/>
    <w:rsid w:val="009847E8"/>
    <w:rsid w:val="0098777C"/>
    <w:rsid w:val="009946A0"/>
    <w:rsid w:val="00997B9A"/>
    <w:rsid w:val="00997FFC"/>
    <w:rsid w:val="009A2E88"/>
    <w:rsid w:val="009A3AC3"/>
    <w:rsid w:val="009A43C4"/>
    <w:rsid w:val="009B0CE5"/>
    <w:rsid w:val="009B203E"/>
    <w:rsid w:val="009B3A25"/>
    <w:rsid w:val="009B3D2E"/>
    <w:rsid w:val="009C166E"/>
    <w:rsid w:val="009C263B"/>
    <w:rsid w:val="009C51AC"/>
    <w:rsid w:val="009C5E84"/>
    <w:rsid w:val="009D0942"/>
    <w:rsid w:val="009D0C78"/>
    <w:rsid w:val="009E3C66"/>
    <w:rsid w:val="009E45EA"/>
    <w:rsid w:val="009E4E18"/>
    <w:rsid w:val="009E6424"/>
    <w:rsid w:val="009E7A5E"/>
    <w:rsid w:val="009F26AF"/>
    <w:rsid w:val="00A03C9C"/>
    <w:rsid w:val="00A070F9"/>
    <w:rsid w:val="00A1675E"/>
    <w:rsid w:val="00A276C9"/>
    <w:rsid w:val="00A306F0"/>
    <w:rsid w:val="00A30FBC"/>
    <w:rsid w:val="00A32B55"/>
    <w:rsid w:val="00A32F86"/>
    <w:rsid w:val="00A43363"/>
    <w:rsid w:val="00A43594"/>
    <w:rsid w:val="00A476EC"/>
    <w:rsid w:val="00A47D63"/>
    <w:rsid w:val="00A47F0E"/>
    <w:rsid w:val="00A51479"/>
    <w:rsid w:val="00A514C6"/>
    <w:rsid w:val="00A52694"/>
    <w:rsid w:val="00A52975"/>
    <w:rsid w:val="00A555F6"/>
    <w:rsid w:val="00A569A9"/>
    <w:rsid w:val="00A62603"/>
    <w:rsid w:val="00A64F82"/>
    <w:rsid w:val="00A774F6"/>
    <w:rsid w:val="00A80085"/>
    <w:rsid w:val="00A84484"/>
    <w:rsid w:val="00A86B00"/>
    <w:rsid w:val="00A87751"/>
    <w:rsid w:val="00A91D73"/>
    <w:rsid w:val="00A9275E"/>
    <w:rsid w:val="00A93A0E"/>
    <w:rsid w:val="00A962A1"/>
    <w:rsid w:val="00AA57E1"/>
    <w:rsid w:val="00AB218E"/>
    <w:rsid w:val="00AB279E"/>
    <w:rsid w:val="00AB6A3C"/>
    <w:rsid w:val="00AC1277"/>
    <w:rsid w:val="00AC6158"/>
    <w:rsid w:val="00AC7D2D"/>
    <w:rsid w:val="00AD75A4"/>
    <w:rsid w:val="00AE3ABF"/>
    <w:rsid w:val="00AE7457"/>
    <w:rsid w:val="00AF1430"/>
    <w:rsid w:val="00AF16D6"/>
    <w:rsid w:val="00AF78E6"/>
    <w:rsid w:val="00B03721"/>
    <w:rsid w:val="00B03B2D"/>
    <w:rsid w:val="00B07B8F"/>
    <w:rsid w:val="00B07F52"/>
    <w:rsid w:val="00B114AE"/>
    <w:rsid w:val="00B12353"/>
    <w:rsid w:val="00B15974"/>
    <w:rsid w:val="00B24823"/>
    <w:rsid w:val="00B24C62"/>
    <w:rsid w:val="00B30BBE"/>
    <w:rsid w:val="00B33871"/>
    <w:rsid w:val="00B405E3"/>
    <w:rsid w:val="00B41AAF"/>
    <w:rsid w:val="00B42377"/>
    <w:rsid w:val="00B425FF"/>
    <w:rsid w:val="00B43891"/>
    <w:rsid w:val="00B478A4"/>
    <w:rsid w:val="00B55DE6"/>
    <w:rsid w:val="00B66C8B"/>
    <w:rsid w:val="00B67BF0"/>
    <w:rsid w:val="00B71F20"/>
    <w:rsid w:val="00B752C0"/>
    <w:rsid w:val="00B860B5"/>
    <w:rsid w:val="00B94707"/>
    <w:rsid w:val="00B94CBC"/>
    <w:rsid w:val="00B9641F"/>
    <w:rsid w:val="00BA0C40"/>
    <w:rsid w:val="00BA137C"/>
    <w:rsid w:val="00BA319C"/>
    <w:rsid w:val="00BA3C49"/>
    <w:rsid w:val="00BA588C"/>
    <w:rsid w:val="00BA5E2A"/>
    <w:rsid w:val="00BB294E"/>
    <w:rsid w:val="00BB4DE1"/>
    <w:rsid w:val="00BC03E1"/>
    <w:rsid w:val="00BC2FCF"/>
    <w:rsid w:val="00BC364C"/>
    <w:rsid w:val="00BC6985"/>
    <w:rsid w:val="00BC6BD0"/>
    <w:rsid w:val="00BD2A25"/>
    <w:rsid w:val="00BD6A40"/>
    <w:rsid w:val="00BD79CC"/>
    <w:rsid w:val="00BE0AAB"/>
    <w:rsid w:val="00BE0C93"/>
    <w:rsid w:val="00BE0CB9"/>
    <w:rsid w:val="00BE1827"/>
    <w:rsid w:val="00BE196F"/>
    <w:rsid w:val="00BE5D2F"/>
    <w:rsid w:val="00BE605E"/>
    <w:rsid w:val="00BE6C14"/>
    <w:rsid w:val="00BE6CA4"/>
    <w:rsid w:val="00BF2831"/>
    <w:rsid w:val="00BF3069"/>
    <w:rsid w:val="00BF3F4E"/>
    <w:rsid w:val="00C05499"/>
    <w:rsid w:val="00C07268"/>
    <w:rsid w:val="00C1001E"/>
    <w:rsid w:val="00C104F1"/>
    <w:rsid w:val="00C114B8"/>
    <w:rsid w:val="00C16CED"/>
    <w:rsid w:val="00C24489"/>
    <w:rsid w:val="00C24ED8"/>
    <w:rsid w:val="00C25E27"/>
    <w:rsid w:val="00C312F7"/>
    <w:rsid w:val="00C35692"/>
    <w:rsid w:val="00C35730"/>
    <w:rsid w:val="00C37BFB"/>
    <w:rsid w:val="00C40778"/>
    <w:rsid w:val="00C40BA5"/>
    <w:rsid w:val="00C413F1"/>
    <w:rsid w:val="00C42B4E"/>
    <w:rsid w:val="00C46C37"/>
    <w:rsid w:val="00C47E4E"/>
    <w:rsid w:val="00C55A32"/>
    <w:rsid w:val="00C623B3"/>
    <w:rsid w:val="00C70044"/>
    <w:rsid w:val="00C7500A"/>
    <w:rsid w:val="00C751E7"/>
    <w:rsid w:val="00C75237"/>
    <w:rsid w:val="00C80E4C"/>
    <w:rsid w:val="00C8218A"/>
    <w:rsid w:val="00C85310"/>
    <w:rsid w:val="00C8556C"/>
    <w:rsid w:val="00C858D7"/>
    <w:rsid w:val="00C86384"/>
    <w:rsid w:val="00C96E2C"/>
    <w:rsid w:val="00CA14E0"/>
    <w:rsid w:val="00CA1EDE"/>
    <w:rsid w:val="00CA69C7"/>
    <w:rsid w:val="00CA6D18"/>
    <w:rsid w:val="00CA7786"/>
    <w:rsid w:val="00CB167D"/>
    <w:rsid w:val="00CC10BB"/>
    <w:rsid w:val="00CD3E7B"/>
    <w:rsid w:val="00CD544E"/>
    <w:rsid w:val="00CD6F53"/>
    <w:rsid w:val="00CE1843"/>
    <w:rsid w:val="00CE1E80"/>
    <w:rsid w:val="00CE6AF1"/>
    <w:rsid w:val="00CF1FE1"/>
    <w:rsid w:val="00CF7B19"/>
    <w:rsid w:val="00D05ACB"/>
    <w:rsid w:val="00D06CEC"/>
    <w:rsid w:val="00D14E4F"/>
    <w:rsid w:val="00D20067"/>
    <w:rsid w:val="00D203FA"/>
    <w:rsid w:val="00D20809"/>
    <w:rsid w:val="00D22006"/>
    <w:rsid w:val="00D22737"/>
    <w:rsid w:val="00D22808"/>
    <w:rsid w:val="00D2489A"/>
    <w:rsid w:val="00D254BF"/>
    <w:rsid w:val="00D27FD7"/>
    <w:rsid w:val="00D31980"/>
    <w:rsid w:val="00D4218C"/>
    <w:rsid w:val="00D42D0A"/>
    <w:rsid w:val="00D4402B"/>
    <w:rsid w:val="00D50771"/>
    <w:rsid w:val="00D52586"/>
    <w:rsid w:val="00D63F40"/>
    <w:rsid w:val="00D64A23"/>
    <w:rsid w:val="00D73616"/>
    <w:rsid w:val="00D74A93"/>
    <w:rsid w:val="00D76396"/>
    <w:rsid w:val="00D80A7A"/>
    <w:rsid w:val="00D86E47"/>
    <w:rsid w:val="00DA0685"/>
    <w:rsid w:val="00DA3724"/>
    <w:rsid w:val="00DA3CA9"/>
    <w:rsid w:val="00DA42BF"/>
    <w:rsid w:val="00DB0591"/>
    <w:rsid w:val="00DB34F5"/>
    <w:rsid w:val="00DB49FE"/>
    <w:rsid w:val="00DB5D9D"/>
    <w:rsid w:val="00DC30C1"/>
    <w:rsid w:val="00DC4C6D"/>
    <w:rsid w:val="00DC6FE7"/>
    <w:rsid w:val="00DD11A6"/>
    <w:rsid w:val="00DD4032"/>
    <w:rsid w:val="00DD4D73"/>
    <w:rsid w:val="00DE044D"/>
    <w:rsid w:val="00DE0601"/>
    <w:rsid w:val="00DF2203"/>
    <w:rsid w:val="00DF23D8"/>
    <w:rsid w:val="00DF264A"/>
    <w:rsid w:val="00E024C8"/>
    <w:rsid w:val="00E030D1"/>
    <w:rsid w:val="00E04D41"/>
    <w:rsid w:val="00E2084E"/>
    <w:rsid w:val="00E25924"/>
    <w:rsid w:val="00E319A1"/>
    <w:rsid w:val="00E34D0C"/>
    <w:rsid w:val="00E43240"/>
    <w:rsid w:val="00E45413"/>
    <w:rsid w:val="00E460B8"/>
    <w:rsid w:val="00E50E71"/>
    <w:rsid w:val="00E53DC6"/>
    <w:rsid w:val="00E56369"/>
    <w:rsid w:val="00E56630"/>
    <w:rsid w:val="00E64B71"/>
    <w:rsid w:val="00E6606E"/>
    <w:rsid w:val="00E66B36"/>
    <w:rsid w:val="00E70E59"/>
    <w:rsid w:val="00E720EF"/>
    <w:rsid w:val="00E77BBA"/>
    <w:rsid w:val="00E807B3"/>
    <w:rsid w:val="00E80ED5"/>
    <w:rsid w:val="00E819A3"/>
    <w:rsid w:val="00E82707"/>
    <w:rsid w:val="00E86725"/>
    <w:rsid w:val="00E95C99"/>
    <w:rsid w:val="00EB1CDF"/>
    <w:rsid w:val="00EB4D9C"/>
    <w:rsid w:val="00EB4E1B"/>
    <w:rsid w:val="00EC0C82"/>
    <w:rsid w:val="00EC4824"/>
    <w:rsid w:val="00ED0070"/>
    <w:rsid w:val="00ED1152"/>
    <w:rsid w:val="00ED2FF4"/>
    <w:rsid w:val="00ED37FB"/>
    <w:rsid w:val="00EE0592"/>
    <w:rsid w:val="00EE069E"/>
    <w:rsid w:val="00EE5164"/>
    <w:rsid w:val="00EF1F1C"/>
    <w:rsid w:val="00EF622A"/>
    <w:rsid w:val="00EF68B1"/>
    <w:rsid w:val="00F008C7"/>
    <w:rsid w:val="00F07CD8"/>
    <w:rsid w:val="00F14D5B"/>
    <w:rsid w:val="00F154A7"/>
    <w:rsid w:val="00F16BDE"/>
    <w:rsid w:val="00F22306"/>
    <w:rsid w:val="00F23144"/>
    <w:rsid w:val="00F234D4"/>
    <w:rsid w:val="00F25BD9"/>
    <w:rsid w:val="00F3216D"/>
    <w:rsid w:val="00F33C39"/>
    <w:rsid w:val="00F34842"/>
    <w:rsid w:val="00F41F50"/>
    <w:rsid w:val="00F4288C"/>
    <w:rsid w:val="00F4447A"/>
    <w:rsid w:val="00F44790"/>
    <w:rsid w:val="00F45D1F"/>
    <w:rsid w:val="00F613BC"/>
    <w:rsid w:val="00F665D9"/>
    <w:rsid w:val="00F706CA"/>
    <w:rsid w:val="00F72772"/>
    <w:rsid w:val="00F7278A"/>
    <w:rsid w:val="00F727B9"/>
    <w:rsid w:val="00F7639F"/>
    <w:rsid w:val="00F76BBA"/>
    <w:rsid w:val="00F76F82"/>
    <w:rsid w:val="00F7788E"/>
    <w:rsid w:val="00F80C6E"/>
    <w:rsid w:val="00F83F72"/>
    <w:rsid w:val="00F86474"/>
    <w:rsid w:val="00F90BBD"/>
    <w:rsid w:val="00F91470"/>
    <w:rsid w:val="00F92AC5"/>
    <w:rsid w:val="00F94C71"/>
    <w:rsid w:val="00F96A80"/>
    <w:rsid w:val="00F96ADA"/>
    <w:rsid w:val="00FA05CC"/>
    <w:rsid w:val="00FA098C"/>
    <w:rsid w:val="00FA168A"/>
    <w:rsid w:val="00FA3172"/>
    <w:rsid w:val="00FA3BA0"/>
    <w:rsid w:val="00FA4DD7"/>
    <w:rsid w:val="00FA5541"/>
    <w:rsid w:val="00FA5C98"/>
    <w:rsid w:val="00FA7098"/>
    <w:rsid w:val="00FB3B46"/>
    <w:rsid w:val="00FB5358"/>
    <w:rsid w:val="00FC454C"/>
    <w:rsid w:val="00FC4A92"/>
    <w:rsid w:val="00FE28B5"/>
    <w:rsid w:val="00FE4FE6"/>
    <w:rsid w:val="00FE5EDB"/>
    <w:rsid w:val="00FE6556"/>
    <w:rsid w:val="00FF00D1"/>
    <w:rsid w:val="00FF15FA"/>
    <w:rsid w:val="00FF5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D7DEB3C"/>
  <w15:docId w15:val="{1C122B5C-7CDA-4094-8505-6EEBD148F0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76BBA"/>
  </w:style>
  <w:style w:type="paragraph" w:styleId="Heading1">
    <w:name w:val="heading 1"/>
    <w:basedOn w:val="Normal"/>
    <w:next w:val="Normal"/>
    <w:link w:val="Heading1Char"/>
    <w:uiPriority w:val="9"/>
    <w:qFormat/>
    <w:rsid w:val="007504E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504E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14FD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D751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6D751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7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73D5"/>
  </w:style>
  <w:style w:type="paragraph" w:styleId="Footer">
    <w:name w:val="footer"/>
    <w:basedOn w:val="Normal"/>
    <w:link w:val="FooterChar"/>
    <w:uiPriority w:val="99"/>
    <w:unhideWhenUsed/>
    <w:rsid w:val="00907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73D5"/>
  </w:style>
  <w:style w:type="paragraph" w:styleId="BalloonText">
    <w:name w:val="Balloon Text"/>
    <w:basedOn w:val="Normal"/>
    <w:link w:val="BalloonTextChar"/>
    <w:uiPriority w:val="99"/>
    <w:semiHidden/>
    <w:unhideWhenUsed/>
    <w:rsid w:val="009073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73D5"/>
    <w:rPr>
      <w:rFonts w:ascii="Tahoma" w:hAnsi="Tahoma" w:cs="Tahoma"/>
      <w:sz w:val="16"/>
      <w:szCs w:val="16"/>
    </w:rPr>
  </w:style>
  <w:style w:type="paragraph" w:styleId="NoSpacing">
    <w:name w:val="No Spacing"/>
    <w:basedOn w:val="Normal"/>
    <w:link w:val="NoSpacingChar"/>
    <w:uiPriority w:val="1"/>
    <w:qFormat/>
    <w:rsid w:val="00C24ED8"/>
    <w:pPr>
      <w:spacing w:after="0" w:line="240" w:lineRule="auto"/>
    </w:pPr>
    <w:rPr>
      <w:rFonts w:ascii="Tahoma" w:eastAsia="Times New Roman" w:hAnsi="Tahoma" w:cs="Times New Roman"/>
    </w:rPr>
  </w:style>
  <w:style w:type="character" w:customStyle="1" w:styleId="NoSpacingChar">
    <w:name w:val="No Spacing Char"/>
    <w:basedOn w:val="DefaultParagraphFont"/>
    <w:link w:val="NoSpacing"/>
    <w:uiPriority w:val="1"/>
    <w:rsid w:val="00C24ED8"/>
    <w:rPr>
      <w:rFonts w:ascii="Tahoma" w:eastAsia="Times New Roman" w:hAnsi="Tahoma" w:cs="Times New Roman"/>
    </w:rPr>
  </w:style>
  <w:style w:type="paragraph" w:styleId="Title">
    <w:name w:val="Title"/>
    <w:basedOn w:val="Normal"/>
    <w:next w:val="Normal"/>
    <w:link w:val="TitleChar"/>
    <w:uiPriority w:val="10"/>
    <w:qFormat/>
    <w:rsid w:val="00C24ED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C24ED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C24ED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24ED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7504E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504EC"/>
    <w:pPr>
      <w:outlineLvl w:val="9"/>
    </w:pPr>
  </w:style>
  <w:style w:type="character" w:customStyle="1" w:styleId="Heading2Char">
    <w:name w:val="Heading 2 Char"/>
    <w:basedOn w:val="DefaultParagraphFont"/>
    <w:link w:val="Heading2"/>
    <w:uiPriority w:val="9"/>
    <w:rsid w:val="007504E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aption">
    <w:name w:val="caption"/>
    <w:basedOn w:val="Normal"/>
    <w:next w:val="Normal"/>
    <w:unhideWhenUsed/>
    <w:qFormat/>
    <w:rsid w:val="00C858D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C858D7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C858D7"/>
    <w:rPr>
      <w:color w:val="0000FF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A84484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14FD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4E301F"/>
    <w:pPr>
      <w:ind w:left="720"/>
      <w:contextualSpacing/>
    </w:pPr>
  </w:style>
  <w:style w:type="paragraph" w:styleId="TOC2">
    <w:name w:val="toc 2"/>
    <w:basedOn w:val="Normal"/>
    <w:next w:val="Normal"/>
    <w:autoRedefine/>
    <w:uiPriority w:val="39"/>
    <w:unhideWhenUsed/>
    <w:rsid w:val="00C40778"/>
    <w:pPr>
      <w:tabs>
        <w:tab w:val="right" w:leader="dot" w:pos="9350"/>
      </w:tabs>
      <w:spacing w:after="0"/>
      <w:ind w:left="216"/>
    </w:pPr>
  </w:style>
  <w:style w:type="paragraph" w:styleId="TableofFigures">
    <w:name w:val="table of figures"/>
    <w:basedOn w:val="Normal"/>
    <w:next w:val="Normal"/>
    <w:uiPriority w:val="99"/>
    <w:unhideWhenUsed/>
    <w:rsid w:val="00177ADF"/>
    <w:pPr>
      <w:spacing w:after="0"/>
    </w:pPr>
  </w:style>
  <w:style w:type="paragraph" w:styleId="TOC3">
    <w:name w:val="toc 3"/>
    <w:basedOn w:val="Normal"/>
    <w:next w:val="Normal"/>
    <w:autoRedefine/>
    <w:uiPriority w:val="39"/>
    <w:unhideWhenUsed/>
    <w:rsid w:val="00997FFC"/>
    <w:pPr>
      <w:spacing w:after="100"/>
      <w:ind w:left="440"/>
    </w:pPr>
  </w:style>
  <w:style w:type="character" w:styleId="SubtleEmphasis">
    <w:name w:val="Subtle Emphasis"/>
    <w:basedOn w:val="Emphasis"/>
    <w:uiPriority w:val="19"/>
    <w:qFormat/>
    <w:rsid w:val="004A526F"/>
    <w:rPr>
      <w:i/>
      <w:iCs/>
      <w:color w:val="808080"/>
    </w:rPr>
  </w:style>
  <w:style w:type="character" w:customStyle="1" w:styleId="Heading4Char">
    <w:name w:val="Heading 4 Char"/>
    <w:basedOn w:val="DefaultParagraphFont"/>
    <w:link w:val="Heading4"/>
    <w:uiPriority w:val="9"/>
    <w:rsid w:val="006D751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6D751A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CommentReference">
    <w:name w:val="annotation reference"/>
    <w:basedOn w:val="DefaultParagraphFont"/>
    <w:uiPriority w:val="99"/>
    <w:semiHidden/>
    <w:unhideWhenUsed/>
    <w:rsid w:val="00E8270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8270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8270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270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2707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685A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685AC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List">
    <w:name w:val="Light List"/>
    <w:basedOn w:val="TableNormal"/>
    <w:uiPriority w:val="61"/>
    <w:rsid w:val="00685AC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GridTable1Light">
    <w:name w:val="Grid Table 1 Light"/>
    <w:basedOn w:val="TableNormal"/>
    <w:uiPriority w:val="46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1">
    <w:name w:val="Plain Table 1"/>
    <w:basedOn w:val="TableNormal"/>
    <w:uiPriority w:val="41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">
    <w:name w:val="Grid Table 4"/>
    <w:basedOn w:val="TableNormal"/>
    <w:uiPriority w:val="49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F22306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BD2A25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12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0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3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48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4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8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4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yperlink" Target="https://www.flickr.com/photos/22466737@N00/5377783066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smu.app.box.com/file/1378854272803" TargetMode="External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aoze%20Wang\Downloads\Template%20-%20LD%20Readme%20v1.4%20(non-Dev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09AC28-992D-40AB-88F1-42FDAA030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 - LD Readme v1.4 (non-Dev).dotx</Template>
  <TotalTime>297</TotalTime>
  <Pages>10</Pages>
  <Words>1249</Words>
  <Characters>7123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Baoze Wang</dc:creator>
  <cp:lastModifiedBy>Wang, Wilbur</cp:lastModifiedBy>
  <cp:revision>181</cp:revision>
  <cp:lastPrinted>2012-06-15T19:28:00Z</cp:lastPrinted>
  <dcterms:created xsi:type="dcterms:W3CDTF">2023-12-04T06:41:00Z</dcterms:created>
  <dcterms:modified xsi:type="dcterms:W3CDTF">2023-12-04T11:43:00Z</dcterms:modified>
</cp:coreProperties>
</file>